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22" w:rsidRDefault="004E2ED2" w:rsidP="00C57BBA">
      <w:pPr>
        <w:spacing w:after="31" w:line="259" w:lineRule="auto"/>
        <w:ind w:left="0" w:right="0" w:firstLine="0"/>
        <w:jc w:val="center"/>
      </w:pPr>
      <w:r>
        <w:rPr>
          <w:b/>
        </w:rPr>
        <w:t>Аннотация к рабочей програм</w:t>
      </w:r>
      <w:r w:rsidR="00C57BBA">
        <w:rPr>
          <w:b/>
        </w:rPr>
        <w:t>ме по «География» для учащихся 7</w:t>
      </w:r>
      <w:r>
        <w:rPr>
          <w:b/>
        </w:rPr>
        <w:t>-9 классов</w:t>
      </w:r>
    </w:p>
    <w:p w:rsidR="00407022" w:rsidRDefault="004E2ED2">
      <w:pPr>
        <w:spacing w:after="36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407022" w:rsidRDefault="004E2ED2">
      <w:pPr>
        <w:ind w:left="-15" w:right="0" w:firstLine="708"/>
      </w:pPr>
      <w:r>
        <w:rPr>
          <w:sz w:val="22"/>
        </w:rPr>
        <w:t>Рабочая программа у</w:t>
      </w:r>
      <w:r w:rsidR="00C57BBA">
        <w:rPr>
          <w:sz w:val="22"/>
        </w:rPr>
        <w:t>чебного предмета география для 7</w:t>
      </w:r>
      <w:r>
        <w:rPr>
          <w:sz w:val="22"/>
        </w:rPr>
        <w:t xml:space="preserve">-9 </w:t>
      </w:r>
      <w:proofErr w:type="gramStart"/>
      <w:r>
        <w:rPr>
          <w:sz w:val="22"/>
        </w:rPr>
        <w:t>классов  разработана</w:t>
      </w:r>
      <w:proofErr w:type="gramEnd"/>
      <w:r>
        <w:rPr>
          <w:sz w:val="22"/>
        </w:rPr>
        <w:t xml:space="preserve"> </w:t>
      </w:r>
      <w:r>
        <w:t xml:space="preserve">на основе адаптированной основной общеобразовательной программы образования  учащихся с  умственной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VIII вида В.В. </w:t>
      </w:r>
    </w:p>
    <w:p w:rsidR="00407022" w:rsidRDefault="004E2ED2">
      <w:pPr>
        <w:spacing w:after="10"/>
        <w:ind w:left="-5" w:right="0"/>
      </w:pPr>
      <w:r>
        <w:t xml:space="preserve">Воронковой и учебным планом МБОУ «Первомайская СОШ».  </w:t>
      </w:r>
    </w:p>
    <w:p w:rsidR="00407022" w:rsidRDefault="004E2ED2">
      <w:pPr>
        <w:spacing w:after="10"/>
        <w:ind w:left="-15" w:right="998" w:firstLine="708"/>
      </w:pPr>
      <w:r>
        <w:t xml:space="preserve">Содержание учебного предмета «География», представленное в адаптированной примерной рабочей программе, соответствует ФГОС ООО, адаптированной примерной основной образовательной программе основного общего образования. </w:t>
      </w:r>
    </w:p>
    <w:p w:rsidR="00407022" w:rsidRDefault="004E2ED2">
      <w:pPr>
        <w:ind w:left="-15" w:right="999" w:firstLine="708"/>
      </w:pPr>
      <w:r>
        <w:t xml:space="preserve">Учебным планом МБОУ «Первомайская СОШ» на изучение географии </w:t>
      </w:r>
      <w:proofErr w:type="gramStart"/>
      <w:r>
        <w:t>отводится</w:t>
      </w:r>
      <w:r w:rsidR="00C57BBA">
        <w:t xml:space="preserve"> </w:t>
      </w:r>
      <w:r>
        <w:t>)</w:t>
      </w:r>
      <w:bookmarkStart w:id="0" w:name="_GoBack"/>
      <w:bookmarkEnd w:id="0"/>
      <w:proofErr w:type="gramEnd"/>
      <w:r>
        <w:t xml:space="preserve">,  в 7 классе 68 часов (2 часа в неделю), в 8 классе — 68 часа (2часа в неделю), в 9 классе — 66 часов (2 часа в неделю). </w:t>
      </w:r>
    </w:p>
    <w:p w:rsidR="00407022" w:rsidRDefault="004E2ED2">
      <w:pPr>
        <w:spacing w:after="10"/>
        <w:ind w:left="718" w:right="0"/>
      </w:pPr>
      <w:r>
        <w:t xml:space="preserve">Цель изучения географии по программам основного общего образования является:  </w:t>
      </w:r>
    </w:p>
    <w:p w:rsidR="00407022" w:rsidRDefault="004E2ED2">
      <w:pPr>
        <w:ind w:left="-5" w:right="0"/>
      </w:pPr>
      <w: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:rsidR="00407022" w:rsidRDefault="004E2ED2">
      <w:pPr>
        <w:ind w:left="718" w:right="0"/>
      </w:pPr>
      <w:r>
        <w:t xml:space="preserve">Задачами изучения географии являются: </w:t>
      </w:r>
    </w:p>
    <w:p w:rsidR="00407022" w:rsidRDefault="004E2ED2">
      <w:pPr>
        <w:ind w:left="718" w:right="0"/>
      </w:pPr>
      <w:r>
        <w:t>формирование представлений о географии, и ее роли в понимании природных и социально-</w:t>
      </w:r>
    </w:p>
    <w:p w:rsidR="004E2ED2" w:rsidRDefault="004E2ED2">
      <w:pPr>
        <w:ind w:left="693" w:right="0" w:hanging="708"/>
      </w:pPr>
      <w:r>
        <w:t xml:space="preserve">экономических процессов и их взаимосвязей; </w:t>
      </w:r>
    </w:p>
    <w:p w:rsidR="00407022" w:rsidRDefault="004E2ED2">
      <w:pPr>
        <w:ind w:left="693" w:right="0" w:hanging="708"/>
      </w:pPr>
      <w:r>
        <w:t xml:space="preserve">           формирование представлений об особенностях природы, жизни, культуры и хозяйственной </w:t>
      </w:r>
    </w:p>
    <w:p w:rsidR="00407022" w:rsidRDefault="004E2ED2">
      <w:pPr>
        <w:ind w:left="-5" w:right="0"/>
      </w:pPr>
      <w:r>
        <w:t xml:space="preserve">деятельности людей, экологических проблемах России, разных материков и отдельных стран. </w:t>
      </w:r>
    </w:p>
    <w:p w:rsidR="00407022" w:rsidRDefault="004E2ED2">
      <w:pPr>
        <w:tabs>
          <w:tab w:val="center" w:pos="1459"/>
          <w:tab w:val="center" w:pos="2826"/>
          <w:tab w:val="center" w:pos="3946"/>
          <w:tab w:val="center" w:pos="5234"/>
          <w:tab w:val="center" w:pos="6082"/>
          <w:tab w:val="center" w:pos="6911"/>
          <w:tab w:val="center" w:pos="8410"/>
          <w:tab w:val="right" w:pos="103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формирование </w:t>
      </w:r>
      <w:r>
        <w:tab/>
        <w:t xml:space="preserve">умения </w:t>
      </w:r>
      <w:r>
        <w:tab/>
        <w:t xml:space="preserve">выделять, </w:t>
      </w:r>
      <w:r>
        <w:tab/>
        <w:t xml:space="preserve">описывать </w:t>
      </w:r>
      <w:r>
        <w:tab/>
        <w:t xml:space="preserve">и </w:t>
      </w:r>
      <w:r>
        <w:tab/>
        <w:t xml:space="preserve">объяснять </w:t>
      </w:r>
      <w:r>
        <w:tab/>
        <w:t xml:space="preserve">существенные </w:t>
      </w:r>
      <w:r>
        <w:tab/>
        <w:t xml:space="preserve">признаки </w:t>
      </w:r>
    </w:p>
    <w:p w:rsidR="004E2ED2" w:rsidRDefault="004E2ED2" w:rsidP="004E2ED2">
      <w:pPr>
        <w:spacing w:after="29" w:line="254" w:lineRule="auto"/>
        <w:ind w:left="0" w:right="10" w:firstLine="0"/>
      </w:pPr>
      <w:r>
        <w:t xml:space="preserve">географических объектов и явлений; </w:t>
      </w:r>
    </w:p>
    <w:p w:rsidR="004E2ED2" w:rsidRDefault="004E2ED2" w:rsidP="004E2ED2">
      <w:pPr>
        <w:spacing w:after="29" w:line="254" w:lineRule="auto"/>
        <w:ind w:left="0" w:right="10" w:firstLine="0"/>
      </w:pPr>
      <w:r>
        <w:t xml:space="preserve">           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 овладение основами картографической грамотности и использование элементарных практических </w:t>
      </w:r>
      <w:r>
        <w:tab/>
        <w:t xml:space="preserve">умений и приемов </w:t>
      </w:r>
      <w:r>
        <w:tab/>
        <w:t xml:space="preserve">использования </w:t>
      </w:r>
      <w:r>
        <w:tab/>
        <w:t xml:space="preserve">географической </w:t>
      </w:r>
      <w:r>
        <w:tab/>
        <w:t xml:space="preserve">карты </w:t>
      </w:r>
      <w:r>
        <w:tab/>
        <w:t xml:space="preserve">для </w:t>
      </w:r>
      <w:r>
        <w:tab/>
        <w:t xml:space="preserve">получения географической информации; </w:t>
      </w:r>
    </w:p>
    <w:p w:rsidR="00407022" w:rsidRDefault="004E2ED2" w:rsidP="004E2ED2">
      <w:pPr>
        <w:spacing w:after="29" w:line="254" w:lineRule="auto"/>
        <w:ind w:left="0" w:right="10" w:firstLine="0"/>
      </w:pPr>
      <w:r>
        <w:t xml:space="preserve">            формирование умения вести наблюдения за объектами, процессами и явлениями </w:t>
      </w:r>
    </w:p>
    <w:p w:rsidR="00407022" w:rsidRDefault="004E2ED2">
      <w:pPr>
        <w:ind w:left="-5" w:right="0"/>
      </w:pPr>
      <w:r>
        <w:t xml:space="preserve">географической среды, их изменениями в результате природных и антропогенных воздействий. </w:t>
      </w:r>
    </w:p>
    <w:sectPr w:rsidR="00407022">
      <w:pgSz w:w="11906" w:h="16838"/>
      <w:pgMar w:top="1440" w:right="703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22"/>
    <w:rsid w:val="00407022"/>
    <w:rsid w:val="004E2ED2"/>
    <w:rsid w:val="00C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B3B4"/>
  <w15:docId w15:val="{A44219E5-D8CF-43C1-9384-A863443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Company>HP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cp:lastModifiedBy>Анна</cp:lastModifiedBy>
  <cp:revision>5</cp:revision>
  <dcterms:created xsi:type="dcterms:W3CDTF">2024-11-08T09:49:00Z</dcterms:created>
  <dcterms:modified xsi:type="dcterms:W3CDTF">2025-10-10T13:00:00Z</dcterms:modified>
</cp:coreProperties>
</file>