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B" w:rsidRDefault="00B0164B">
      <w:pPr>
        <w:spacing w:after="0" w:line="259" w:lineRule="auto"/>
        <w:ind w:left="1743" w:firstLine="0"/>
        <w:jc w:val="left"/>
      </w:pPr>
      <w:r>
        <w:rPr>
          <w:b/>
          <w:sz w:val="22"/>
        </w:rPr>
        <w:t>Аннотация к рабочей программе по биологии для учащихся 7</w:t>
      </w:r>
      <w:r>
        <w:rPr>
          <w:b/>
          <w:sz w:val="22"/>
        </w:rPr>
        <w:t xml:space="preserve">-9 классов </w:t>
      </w:r>
    </w:p>
    <w:p w:rsidR="009B5D8B" w:rsidRDefault="00B0164B">
      <w:pPr>
        <w:spacing w:after="36" w:line="259" w:lineRule="auto"/>
        <w:ind w:left="765" w:firstLine="0"/>
        <w:jc w:val="center"/>
      </w:pPr>
      <w:r>
        <w:rPr>
          <w:sz w:val="22"/>
        </w:rPr>
        <w:t xml:space="preserve"> </w:t>
      </w:r>
    </w:p>
    <w:p w:rsidR="009B5D8B" w:rsidRDefault="00B0164B">
      <w:pPr>
        <w:ind w:left="-3" w:firstLine="708"/>
      </w:pPr>
      <w:r>
        <w:rPr>
          <w:sz w:val="22"/>
        </w:rPr>
        <w:t>Рабочая программа учебного предмета биология для 7</w:t>
      </w:r>
      <w:r>
        <w:rPr>
          <w:sz w:val="22"/>
        </w:rPr>
        <w:t xml:space="preserve">-9 классов </w:t>
      </w:r>
      <w:r>
        <w:t xml:space="preserve">на основе адаптированной основной общеобразовательной программы </w:t>
      </w:r>
      <w:proofErr w:type="gramStart"/>
      <w:r>
        <w:t>образования  учащихся</w:t>
      </w:r>
      <w:proofErr w:type="gramEnd"/>
      <w:r>
        <w:t xml:space="preserve"> с  умственной отсталостью (интеллектуальными нарушениями) МБОУ «Первомайская СОШ», с учетом авторской Программы специальных (коррекционных) образовательных учреждений VII</w:t>
      </w:r>
      <w:r>
        <w:t xml:space="preserve">I вида А.И. Никишова  и учебным планом МБОУ «Первомайская СОШ».  </w:t>
      </w:r>
    </w:p>
    <w:p w:rsidR="009B5D8B" w:rsidRDefault="00B0164B">
      <w:pPr>
        <w:ind w:left="7"/>
      </w:pPr>
      <w:r>
        <w:t xml:space="preserve">Учебный план МБОУ «Первомайская СОШ» предусматривает на </w:t>
      </w:r>
      <w:proofErr w:type="gramStart"/>
      <w:r>
        <w:t>изучение  предмета</w:t>
      </w:r>
      <w:proofErr w:type="gramEnd"/>
      <w:r>
        <w:t xml:space="preserve"> </w:t>
      </w:r>
    </w:p>
    <w:p w:rsidR="00B0164B" w:rsidRDefault="00B0164B">
      <w:pPr>
        <w:ind w:left="7"/>
      </w:pPr>
      <w:r>
        <w:t>«Биология» 2 часа в неделю. Курс рассчитан на 68 часов.</w:t>
      </w:r>
    </w:p>
    <w:p w:rsidR="00B0164B" w:rsidRDefault="00B0164B">
      <w:pPr>
        <w:ind w:left="7"/>
      </w:pPr>
      <w:r>
        <w:t xml:space="preserve">            </w:t>
      </w:r>
      <w:r>
        <w:t xml:space="preserve"> </w:t>
      </w:r>
      <w:r>
        <w:t xml:space="preserve">Целями изучения биологии на уровне основного общего образования являются: формирование системы знаний о признаках и процессах жизнедеятельности биологических систем разного уровня организации; формирование системы знаний об особенностях строения, жизнедеятельности организма человека, условиях сохранения его здоровья; формирование умений применять методы биологической науки для изучения биологических систем, в том числе организма человека;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 формирование экологической культуры в целях сохранения собственного здоровья и охраны окружающей среды. </w:t>
      </w:r>
    </w:p>
    <w:p w:rsidR="009B5D8B" w:rsidRDefault="00B0164B">
      <w:pPr>
        <w:ind w:left="7"/>
      </w:pPr>
      <w:r>
        <w:t xml:space="preserve">             </w:t>
      </w:r>
      <w:bookmarkStart w:id="0" w:name="_GoBack"/>
      <w:bookmarkEnd w:id="0"/>
      <w:r>
        <w:t xml:space="preserve">Достижение целей программы по биологии обеспечивается решением следующих задач: приобретение обучающимися знаний о живой природе, закономерностях строения, жизнедеятельности и </w:t>
      </w:r>
      <w:proofErr w:type="spellStart"/>
      <w:r>
        <w:t>средообразующей</w:t>
      </w:r>
      <w:proofErr w:type="spellEnd"/>
      <w:r>
        <w:t xml:space="preserve"> роли организмов, человеке как биосоциальном существе, о роли биологической науки в практической деятельности людей; овладение умениями проводить исследования с использованием биологического оборудования и наблюдения за состоянием собственного организма; освоение приёмов работы с биологической информацией, в том числе о современных достижениях в области биологии, её анализ и критическое оценивание; 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B0164B" w:rsidRDefault="00B0164B">
      <w:pPr>
        <w:ind w:left="7"/>
      </w:pPr>
    </w:p>
    <w:p w:rsidR="009B5D8B" w:rsidRDefault="009B5D8B">
      <w:pPr>
        <w:spacing w:after="11956" w:line="259" w:lineRule="auto"/>
        <w:ind w:left="428" w:firstLine="0"/>
        <w:jc w:val="left"/>
      </w:pPr>
    </w:p>
    <w:p w:rsidR="009B5D8B" w:rsidRDefault="00B0164B">
      <w:pPr>
        <w:spacing w:after="0" w:line="259" w:lineRule="auto"/>
        <w:ind w:left="12" w:firstLine="0"/>
        <w:jc w:val="left"/>
      </w:pPr>
      <w:r>
        <w:lastRenderedPageBreak/>
        <w:t xml:space="preserve"> </w:t>
      </w:r>
    </w:p>
    <w:sectPr w:rsidR="009B5D8B">
      <w:pgSz w:w="11906" w:h="16838"/>
      <w:pgMar w:top="1440" w:right="842" w:bottom="1440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8B"/>
    <w:rsid w:val="009B5D8B"/>
    <w:rsid w:val="00B0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EA2C"/>
  <w15:docId w15:val="{0D1F3117-77D6-4E31-AE68-61FF9991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58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>HP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cp:lastModifiedBy>Анна</cp:lastModifiedBy>
  <cp:revision>2</cp:revision>
  <dcterms:created xsi:type="dcterms:W3CDTF">2024-11-08T09:27:00Z</dcterms:created>
  <dcterms:modified xsi:type="dcterms:W3CDTF">2024-11-08T09:27:00Z</dcterms:modified>
</cp:coreProperties>
</file>