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E04E" w14:textId="49E59C16" w:rsidR="005A63C8" w:rsidRPr="00BA0FCB" w:rsidRDefault="00BA0FCB" w:rsidP="005A6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5A63C8" w:rsidRPr="00BA0FCB">
        <w:rPr>
          <w:rFonts w:ascii="Times New Roman" w:hAnsi="Times New Roman" w:cs="Times New Roman"/>
          <w:b/>
          <w:bCs/>
          <w:sz w:val="24"/>
          <w:szCs w:val="24"/>
        </w:rPr>
        <w:t xml:space="preserve"> Аннотация к рабочей программе дефектолог</w:t>
      </w:r>
      <w:r>
        <w:rPr>
          <w:rFonts w:ascii="Times New Roman" w:hAnsi="Times New Roman" w:cs="Times New Roman"/>
          <w:b/>
          <w:bCs/>
          <w:sz w:val="24"/>
          <w:szCs w:val="24"/>
        </w:rPr>
        <w:t>ических занятий.</w:t>
      </w:r>
    </w:p>
    <w:p w14:paraId="7E66EA7A" w14:textId="5CF7E4DB" w:rsidR="00BA0FCB" w:rsidRDefault="00BA0FCB" w:rsidP="00BA0FCB">
      <w:pPr>
        <w:pStyle w:val="ac"/>
        <w:spacing w:before="45" w:line="276" w:lineRule="auto"/>
        <w:ind w:right="711" w:firstLine="1022"/>
        <w:rPr>
          <w:sz w:val="24"/>
          <w:szCs w:val="24"/>
        </w:rPr>
      </w:pPr>
      <w:r w:rsidRPr="00BA0FCB">
        <w:rPr>
          <w:sz w:val="24"/>
          <w:szCs w:val="24"/>
        </w:rPr>
        <w:t xml:space="preserve">К числу важнейших задач работы по данной программе относится повышение эффективности и качества обучения детей </w:t>
      </w:r>
      <w:r>
        <w:rPr>
          <w:sz w:val="24"/>
          <w:szCs w:val="24"/>
        </w:rPr>
        <w:t xml:space="preserve">3-4 </w:t>
      </w:r>
      <w:proofErr w:type="spellStart"/>
      <w:r>
        <w:rPr>
          <w:sz w:val="24"/>
          <w:szCs w:val="24"/>
        </w:rPr>
        <w:t>кл</w:t>
      </w:r>
      <w:proofErr w:type="spellEnd"/>
      <w:r w:rsidRPr="00BA0FCB">
        <w:rPr>
          <w:sz w:val="24"/>
          <w:szCs w:val="24"/>
        </w:rPr>
        <w:t xml:space="preserve"> с легкой умственной отсталостью, имеющих недоразвитие интеллектуальной сферы. Программа дефектологических занятий направлена на коррекцию и компенсацию дефектов</w:t>
      </w:r>
      <w:r w:rsidRPr="00BA0FCB">
        <w:rPr>
          <w:spacing w:val="40"/>
          <w:sz w:val="24"/>
          <w:szCs w:val="24"/>
        </w:rPr>
        <w:t xml:space="preserve"> </w:t>
      </w:r>
      <w:r w:rsidRPr="00BA0FCB">
        <w:rPr>
          <w:sz w:val="24"/>
          <w:szCs w:val="24"/>
        </w:rPr>
        <w:t>развития детей с умственной отсталостью (интеллектуальными нарушениями) (вариант 1). Особое внимание уделяется развитию и коррекции психических функций:</w:t>
      </w:r>
      <w:r w:rsidRPr="00BA0FCB">
        <w:rPr>
          <w:spacing w:val="40"/>
          <w:sz w:val="24"/>
          <w:szCs w:val="24"/>
        </w:rPr>
        <w:t xml:space="preserve"> </w:t>
      </w:r>
      <w:r w:rsidRPr="00BA0FCB">
        <w:rPr>
          <w:sz w:val="24"/>
          <w:szCs w:val="24"/>
        </w:rPr>
        <w:t>ощущений, восприятий, представлений, памяти, речи, мышления, а также на развитие произвольного внимания, эмоциональной сферы и регуляции социального поведения. Учитываются принципы систематичности и взаимосвязи учебного материала, его конкретности и доступности, постепенности, концентрического наращивания информации. Это позволяет ребенку опираться на уже имеющиеся у него умения и навыки, что обеспечивает его поступательное развитие.</w:t>
      </w:r>
    </w:p>
    <w:p w14:paraId="39DE78D4" w14:textId="77777777" w:rsidR="00BA0FCB" w:rsidRDefault="00BA0FCB" w:rsidP="00BA0FCB">
      <w:pPr>
        <w:pStyle w:val="ac"/>
        <w:spacing w:line="278" w:lineRule="auto"/>
        <w:ind w:right="713" w:firstLine="0"/>
        <w:rPr>
          <w:spacing w:val="-2"/>
          <w:sz w:val="24"/>
          <w:szCs w:val="24"/>
        </w:rPr>
      </w:pPr>
      <w:r w:rsidRPr="00BA0FCB">
        <w:rPr>
          <w:sz w:val="24"/>
          <w:szCs w:val="24"/>
        </w:rPr>
        <w:t>Данный дефектологический</w:t>
      </w:r>
      <w:r w:rsidRPr="00BA0FCB">
        <w:rPr>
          <w:spacing w:val="40"/>
          <w:sz w:val="24"/>
          <w:szCs w:val="24"/>
        </w:rPr>
        <w:t xml:space="preserve"> </w:t>
      </w:r>
      <w:r w:rsidRPr="00BA0FCB">
        <w:rPr>
          <w:sz w:val="24"/>
          <w:szCs w:val="24"/>
        </w:rPr>
        <w:t xml:space="preserve">курс связан с содержанием всех образовательных областей: «Русский язык», «Чтение», «Математика» «Ознакомление с окружающим </w:t>
      </w:r>
      <w:r w:rsidRPr="00BA0FCB">
        <w:rPr>
          <w:spacing w:val="-2"/>
          <w:sz w:val="24"/>
          <w:szCs w:val="24"/>
        </w:rPr>
        <w:t>миром».</w:t>
      </w:r>
    </w:p>
    <w:p w14:paraId="26CE2313" w14:textId="4B5CF166" w:rsidR="00BA0FCB" w:rsidRPr="00BA0FCB" w:rsidRDefault="00BA0FCB" w:rsidP="00BA0FCB">
      <w:pPr>
        <w:pStyle w:val="ac"/>
        <w:spacing w:line="278" w:lineRule="auto"/>
        <w:ind w:left="0" w:right="713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A0FCB">
        <w:rPr>
          <w:sz w:val="24"/>
          <w:szCs w:val="24"/>
        </w:rPr>
        <w:t xml:space="preserve">Занятия проводятся по 2-3 человека один раз в неделю по 45 минут. </w:t>
      </w:r>
    </w:p>
    <w:p w14:paraId="4D24635F" w14:textId="77777777" w:rsidR="00BA0FCB" w:rsidRPr="00BA0FCB" w:rsidRDefault="00BA0FCB" w:rsidP="00BA0FCB">
      <w:pPr>
        <w:pStyle w:val="ac"/>
        <w:spacing w:line="276" w:lineRule="auto"/>
        <w:ind w:right="707"/>
        <w:rPr>
          <w:sz w:val="24"/>
          <w:szCs w:val="24"/>
        </w:rPr>
      </w:pPr>
      <w:r w:rsidRPr="00BA0FCB">
        <w:rPr>
          <w:sz w:val="24"/>
          <w:szCs w:val="24"/>
        </w:rPr>
        <w:t>Данная программа рассчитана на 2 года обучения с 3-го по 4-й класс по 1 часу в неделю,</w:t>
      </w:r>
      <w:r w:rsidRPr="00BA0FCB">
        <w:rPr>
          <w:spacing w:val="-1"/>
          <w:sz w:val="24"/>
          <w:szCs w:val="24"/>
        </w:rPr>
        <w:t xml:space="preserve"> </w:t>
      </w:r>
      <w:r w:rsidRPr="00BA0FCB">
        <w:rPr>
          <w:sz w:val="24"/>
          <w:szCs w:val="24"/>
        </w:rPr>
        <w:t>34 часов</w:t>
      </w:r>
      <w:r w:rsidRPr="00BA0FCB">
        <w:rPr>
          <w:spacing w:val="-2"/>
          <w:sz w:val="24"/>
          <w:szCs w:val="24"/>
        </w:rPr>
        <w:t xml:space="preserve"> </w:t>
      </w:r>
      <w:r w:rsidRPr="00BA0FCB">
        <w:rPr>
          <w:sz w:val="24"/>
          <w:szCs w:val="24"/>
        </w:rPr>
        <w:t xml:space="preserve">(34 недели). </w:t>
      </w:r>
    </w:p>
    <w:p w14:paraId="6759840C" w14:textId="77777777" w:rsidR="00BA0FCB" w:rsidRPr="00BA0FCB" w:rsidRDefault="00BA0FCB" w:rsidP="00BA0FCB">
      <w:pPr>
        <w:pStyle w:val="ac"/>
        <w:spacing w:before="89"/>
        <w:ind w:left="0" w:firstLine="0"/>
        <w:jc w:val="left"/>
        <w:rPr>
          <w:b/>
          <w:sz w:val="24"/>
          <w:szCs w:val="24"/>
        </w:rPr>
      </w:pPr>
    </w:p>
    <w:p w14:paraId="702BA31D" w14:textId="77777777" w:rsidR="00BA0FCB" w:rsidRPr="00BA0FCB" w:rsidRDefault="00BA0FCB" w:rsidP="00BA0FCB">
      <w:pPr>
        <w:pStyle w:val="ac"/>
        <w:spacing w:line="276" w:lineRule="auto"/>
        <w:ind w:right="713"/>
        <w:rPr>
          <w:sz w:val="24"/>
          <w:szCs w:val="24"/>
        </w:rPr>
      </w:pPr>
      <w:r w:rsidRPr="00BA0FCB">
        <w:rPr>
          <w:b/>
          <w:sz w:val="24"/>
          <w:szCs w:val="24"/>
        </w:rPr>
        <w:t xml:space="preserve">Цель: </w:t>
      </w:r>
      <w:r w:rsidRPr="00BA0FCB">
        <w:rPr>
          <w:sz w:val="24"/>
          <w:szCs w:val="24"/>
        </w:rPr>
        <w:t>создание специальных педагогических условий для обучающихся с умственной отсталостью (интеллектуальными нарушениями), направленных на интеграцию в образовательную и социокультурную среду, помощь в освоении образовательной программы, совершенствование учебной деятельности, коррекцию недостатков развития, активизацию познавательной деятельности.</w:t>
      </w:r>
    </w:p>
    <w:p w14:paraId="551D78CF" w14:textId="77777777" w:rsidR="00BA0FCB" w:rsidRPr="00BA0FCB" w:rsidRDefault="00BA0FCB" w:rsidP="00BA0FCB">
      <w:pPr>
        <w:pStyle w:val="2"/>
        <w:spacing w:line="298" w:lineRule="exact"/>
        <w:ind w:left="85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0FC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Задачи:</w:t>
      </w:r>
    </w:p>
    <w:p w14:paraId="66B07EFB" w14:textId="77777777" w:rsidR="00BA0FCB" w:rsidRPr="00BA0FCB" w:rsidRDefault="00BA0FCB" w:rsidP="00BA0FCB">
      <w:pPr>
        <w:pStyle w:val="a7"/>
        <w:widowControl w:val="0"/>
        <w:numPr>
          <w:ilvl w:val="0"/>
          <w:numId w:val="3"/>
        </w:numPr>
        <w:tabs>
          <w:tab w:val="left" w:pos="1044"/>
        </w:tabs>
        <w:autoSpaceDE w:val="0"/>
        <w:autoSpaceDN w:val="0"/>
        <w:spacing w:before="47" w:after="0" w:line="240" w:lineRule="auto"/>
        <w:ind w:left="1044" w:hanging="19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A0FCB">
        <w:rPr>
          <w:rFonts w:ascii="Times New Roman" w:hAnsi="Times New Roman" w:cs="Times New Roman"/>
          <w:b/>
          <w:spacing w:val="-2"/>
          <w:sz w:val="24"/>
          <w:szCs w:val="24"/>
        </w:rPr>
        <w:t>Коррекционно-развивающие</w:t>
      </w:r>
    </w:p>
    <w:p w14:paraId="1C043E99" w14:textId="77777777" w:rsidR="00BA0FCB" w:rsidRPr="00BA0FCB" w:rsidRDefault="00BA0FCB" w:rsidP="00BA0FCB">
      <w:pPr>
        <w:pStyle w:val="ac"/>
        <w:spacing w:before="44"/>
        <w:ind w:left="852" w:firstLine="0"/>
        <w:jc w:val="left"/>
        <w:rPr>
          <w:sz w:val="24"/>
          <w:szCs w:val="24"/>
        </w:rPr>
      </w:pPr>
      <w:r w:rsidRPr="00BA0FCB">
        <w:rPr>
          <w:sz w:val="24"/>
          <w:szCs w:val="24"/>
          <w:u w:val="single"/>
        </w:rPr>
        <w:t>Совершенствование</w:t>
      </w:r>
      <w:r w:rsidRPr="00BA0FCB">
        <w:rPr>
          <w:spacing w:val="-12"/>
          <w:sz w:val="24"/>
          <w:szCs w:val="24"/>
          <w:u w:val="single"/>
        </w:rPr>
        <w:t xml:space="preserve"> </w:t>
      </w:r>
      <w:r w:rsidRPr="00BA0FCB">
        <w:rPr>
          <w:sz w:val="24"/>
          <w:szCs w:val="24"/>
          <w:u w:val="single"/>
        </w:rPr>
        <w:t>движений</w:t>
      </w:r>
      <w:r w:rsidRPr="00BA0FCB">
        <w:rPr>
          <w:spacing w:val="-14"/>
          <w:sz w:val="24"/>
          <w:szCs w:val="24"/>
          <w:u w:val="single"/>
        </w:rPr>
        <w:t xml:space="preserve"> </w:t>
      </w:r>
      <w:r w:rsidRPr="00BA0FCB">
        <w:rPr>
          <w:sz w:val="24"/>
          <w:szCs w:val="24"/>
          <w:u w:val="single"/>
        </w:rPr>
        <w:t>и</w:t>
      </w:r>
      <w:r w:rsidRPr="00BA0FCB">
        <w:rPr>
          <w:spacing w:val="-13"/>
          <w:sz w:val="24"/>
          <w:szCs w:val="24"/>
          <w:u w:val="single"/>
        </w:rPr>
        <w:t xml:space="preserve"> </w:t>
      </w:r>
      <w:r w:rsidRPr="00BA0FCB">
        <w:rPr>
          <w:sz w:val="24"/>
          <w:szCs w:val="24"/>
          <w:u w:val="single"/>
        </w:rPr>
        <w:t>сенсомоторного</w:t>
      </w:r>
      <w:r w:rsidRPr="00BA0FCB">
        <w:rPr>
          <w:spacing w:val="-14"/>
          <w:sz w:val="24"/>
          <w:szCs w:val="24"/>
          <w:u w:val="single"/>
        </w:rPr>
        <w:t xml:space="preserve"> </w:t>
      </w:r>
      <w:r w:rsidRPr="00BA0FCB">
        <w:rPr>
          <w:spacing w:val="-2"/>
          <w:sz w:val="24"/>
          <w:szCs w:val="24"/>
          <w:u w:val="single"/>
        </w:rPr>
        <w:t>развития:</w:t>
      </w:r>
    </w:p>
    <w:p w14:paraId="69E23E22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4" w:after="0" w:line="240" w:lineRule="auto"/>
        <w:ind w:left="991" w:hanging="139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Развитие</w:t>
      </w:r>
      <w:r w:rsidRPr="00BA0F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мелкой</w:t>
      </w:r>
      <w:r w:rsidRPr="00BA0F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моторики</w:t>
      </w:r>
      <w:r w:rsidRPr="00BA0F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кисти</w:t>
      </w:r>
      <w:r w:rsidRPr="00BA0F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и</w:t>
      </w:r>
      <w:r w:rsidRPr="00BA0F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пальцев</w:t>
      </w:r>
      <w:r w:rsidRPr="00BA0F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4"/>
          <w:sz w:val="24"/>
          <w:szCs w:val="24"/>
        </w:rPr>
        <w:t>рук;</w:t>
      </w:r>
    </w:p>
    <w:p w14:paraId="2776944A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7" w:after="0" w:line="240" w:lineRule="auto"/>
        <w:ind w:left="991" w:hanging="139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Развитие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навыков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каллиграфии;</w:t>
      </w:r>
    </w:p>
    <w:p w14:paraId="0B23B0FB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5" w:after="0" w:line="240" w:lineRule="auto"/>
        <w:ind w:left="991" w:hanging="139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Развитие</w:t>
      </w:r>
      <w:r w:rsidRPr="00BA0FC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артикуляционной</w:t>
      </w:r>
      <w:r w:rsidRPr="00BA0FC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моторики.</w:t>
      </w:r>
    </w:p>
    <w:p w14:paraId="73493558" w14:textId="77777777" w:rsidR="00BA0FCB" w:rsidRPr="00BA0FCB" w:rsidRDefault="00BA0FCB" w:rsidP="00BA0FCB">
      <w:pPr>
        <w:pStyle w:val="ac"/>
        <w:spacing w:before="44"/>
        <w:ind w:left="852" w:firstLine="0"/>
        <w:jc w:val="left"/>
        <w:rPr>
          <w:sz w:val="24"/>
          <w:szCs w:val="24"/>
        </w:rPr>
      </w:pPr>
      <w:r w:rsidRPr="00BA0FCB">
        <w:rPr>
          <w:sz w:val="24"/>
          <w:szCs w:val="24"/>
          <w:u w:val="single"/>
        </w:rPr>
        <w:t>Коррекция</w:t>
      </w:r>
      <w:r w:rsidRPr="00BA0FCB">
        <w:rPr>
          <w:spacing w:val="-13"/>
          <w:sz w:val="24"/>
          <w:szCs w:val="24"/>
          <w:u w:val="single"/>
        </w:rPr>
        <w:t xml:space="preserve"> </w:t>
      </w:r>
      <w:r w:rsidRPr="00BA0FCB">
        <w:rPr>
          <w:sz w:val="24"/>
          <w:szCs w:val="24"/>
          <w:u w:val="single"/>
        </w:rPr>
        <w:t>отдельных</w:t>
      </w:r>
      <w:r w:rsidRPr="00BA0FCB">
        <w:rPr>
          <w:spacing w:val="-12"/>
          <w:sz w:val="24"/>
          <w:szCs w:val="24"/>
          <w:u w:val="single"/>
        </w:rPr>
        <w:t xml:space="preserve"> </w:t>
      </w:r>
      <w:r w:rsidRPr="00BA0FCB">
        <w:rPr>
          <w:sz w:val="24"/>
          <w:szCs w:val="24"/>
          <w:u w:val="single"/>
        </w:rPr>
        <w:t>сторон</w:t>
      </w:r>
      <w:r w:rsidRPr="00BA0FCB">
        <w:rPr>
          <w:spacing w:val="-13"/>
          <w:sz w:val="24"/>
          <w:szCs w:val="24"/>
          <w:u w:val="single"/>
        </w:rPr>
        <w:t xml:space="preserve"> </w:t>
      </w:r>
      <w:r w:rsidRPr="00BA0FCB">
        <w:rPr>
          <w:sz w:val="24"/>
          <w:szCs w:val="24"/>
          <w:u w:val="single"/>
        </w:rPr>
        <w:t>психической</w:t>
      </w:r>
      <w:r w:rsidRPr="00BA0FCB">
        <w:rPr>
          <w:spacing w:val="-10"/>
          <w:sz w:val="24"/>
          <w:szCs w:val="24"/>
          <w:u w:val="single"/>
        </w:rPr>
        <w:t xml:space="preserve"> </w:t>
      </w:r>
      <w:r w:rsidRPr="00BA0FCB">
        <w:rPr>
          <w:spacing w:val="-2"/>
          <w:sz w:val="24"/>
          <w:szCs w:val="24"/>
          <w:u w:val="single"/>
        </w:rPr>
        <w:t>деятельности:</w:t>
      </w:r>
    </w:p>
    <w:p w14:paraId="5A905898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4" w:after="0" w:line="240" w:lineRule="auto"/>
        <w:ind w:left="991" w:hanging="139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Развитие</w:t>
      </w:r>
      <w:r w:rsidRPr="00BA0F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зрительного</w:t>
      </w:r>
      <w:r w:rsidRPr="00BA0F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восприятия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и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узнавания;</w:t>
      </w:r>
    </w:p>
    <w:p w14:paraId="4F33E261" w14:textId="6F0237D7" w:rsidR="00BA0FCB" w:rsidRPr="00BA0FCB" w:rsidRDefault="00BA0FCB" w:rsidP="00BA0FCB">
      <w:pPr>
        <w:widowControl w:val="0"/>
        <w:tabs>
          <w:tab w:val="left" w:pos="990"/>
        </w:tabs>
        <w:autoSpaceDE w:val="0"/>
        <w:autoSpaceDN w:val="0"/>
        <w:spacing w:before="47" w:after="0" w:line="276" w:lineRule="auto"/>
        <w:ind w:left="852" w:right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0FCB">
        <w:rPr>
          <w:rFonts w:ascii="Times New Roman" w:hAnsi="Times New Roman" w:cs="Times New Roman"/>
          <w:sz w:val="24"/>
          <w:szCs w:val="24"/>
        </w:rPr>
        <w:t xml:space="preserve">Формирование обобщенных представлений о свойствах предметов (цвет, форма,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величина);</w:t>
      </w:r>
    </w:p>
    <w:p w14:paraId="14808014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after="0" w:line="298" w:lineRule="exact"/>
        <w:ind w:left="991" w:hanging="139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Развитие</w:t>
      </w:r>
      <w:r w:rsidRPr="00BA0FC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пространственных</w:t>
      </w:r>
      <w:r w:rsidRPr="00BA0FC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представлений</w:t>
      </w:r>
      <w:r w:rsidRPr="00BA0FC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и</w:t>
      </w:r>
      <w:r w:rsidRPr="00BA0FC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ориентации;</w:t>
      </w:r>
    </w:p>
    <w:p w14:paraId="20BE34C4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4" w:after="0" w:line="240" w:lineRule="auto"/>
        <w:ind w:left="991" w:hanging="139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Развитие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представлений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о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времени;</w:t>
      </w:r>
    </w:p>
    <w:p w14:paraId="3BFB1134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7" w:after="0" w:line="276" w:lineRule="auto"/>
        <w:ind w:left="852" w:right="503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 xml:space="preserve">Развитие слухового внимания и памяти; </w:t>
      </w:r>
      <w:r w:rsidRPr="00BA0FCB">
        <w:rPr>
          <w:rFonts w:ascii="Times New Roman" w:hAnsi="Times New Roman" w:cs="Times New Roman"/>
          <w:sz w:val="24"/>
          <w:szCs w:val="24"/>
          <w:u w:val="single"/>
        </w:rPr>
        <w:t>Развитие</w:t>
      </w:r>
      <w:r w:rsidRPr="00BA0FCB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  <w:u w:val="single"/>
        </w:rPr>
        <w:t>основных</w:t>
      </w:r>
      <w:r w:rsidRPr="00BA0FCB">
        <w:rPr>
          <w:rFonts w:ascii="Times New Roman" w:hAnsi="Times New Roman" w:cs="Times New Roman"/>
          <w:spacing w:val="-12"/>
          <w:sz w:val="24"/>
          <w:szCs w:val="24"/>
          <w:u w:val="single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  <w:u w:val="single"/>
        </w:rPr>
        <w:t>мыслительных</w:t>
      </w:r>
      <w:r w:rsidRPr="00BA0FCB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  <w:u w:val="single"/>
        </w:rPr>
        <w:t>операций:</w:t>
      </w:r>
    </w:p>
    <w:p w14:paraId="29CFD51A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after="0" w:line="298" w:lineRule="exact"/>
        <w:ind w:left="991" w:hanging="139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pacing w:val="-2"/>
          <w:sz w:val="24"/>
          <w:szCs w:val="24"/>
        </w:rPr>
        <w:t>Навыков</w:t>
      </w:r>
      <w:r w:rsidRPr="00BA0F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соотнесенного</w:t>
      </w:r>
      <w:r w:rsidRPr="00BA0F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анализа;</w:t>
      </w:r>
    </w:p>
    <w:p w14:paraId="252F1ECA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0"/>
        </w:tabs>
        <w:autoSpaceDE w:val="0"/>
        <w:autoSpaceDN w:val="0"/>
        <w:spacing w:before="44" w:after="0" w:line="278" w:lineRule="auto"/>
        <w:ind w:right="717" w:firstLine="568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 xml:space="preserve">Навыков группировки и классификации (на базе овладения основными родовыми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понятиями);</w:t>
      </w:r>
    </w:p>
    <w:p w14:paraId="1BBCE4C8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after="0" w:line="295" w:lineRule="exact"/>
        <w:ind w:left="991" w:hanging="139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Умения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работать</w:t>
      </w:r>
      <w:r w:rsidRPr="00BA0F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по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словесной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и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письменной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инструкции,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алгоритму;</w:t>
      </w:r>
    </w:p>
    <w:p w14:paraId="38A18561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4" w:after="0" w:line="276" w:lineRule="auto"/>
        <w:ind w:left="852" w:right="149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Умения</w:t>
      </w:r>
      <w:r w:rsidRPr="00BA0F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планировать</w:t>
      </w:r>
      <w:r w:rsidRPr="00BA0F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деятельность,</w:t>
      </w:r>
      <w:r w:rsidRPr="00BA0F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развитие</w:t>
      </w:r>
      <w:r w:rsidRPr="00BA0F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комбинаторных</w:t>
      </w:r>
      <w:r w:rsidRPr="00BA0F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 xml:space="preserve">способностей. </w:t>
      </w:r>
      <w:r w:rsidRPr="00BA0FCB">
        <w:rPr>
          <w:rFonts w:ascii="Times New Roman" w:hAnsi="Times New Roman" w:cs="Times New Roman"/>
          <w:sz w:val="24"/>
          <w:szCs w:val="24"/>
          <w:u w:val="single"/>
        </w:rPr>
        <w:t>Развитие наглядно-образного мышления;</w:t>
      </w:r>
    </w:p>
    <w:p w14:paraId="2786A0F9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0"/>
        </w:tabs>
        <w:autoSpaceDE w:val="0"/>
        <w:autoSpaceDN w:val="0"/>
        <w:spacing w:before="2" w:after="0" w:line="276" w:lineRule="auto"/>
        <w:ind w:right="709" w:firstLine="568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 xml:space="preserve">Развитие словесно-логического мышления (умение видеть и устанавливать связи между </w:t>
      </w:r>
      <w:r w:rsidRPr="00BA0FCB">
        <w:rPr>
          <w:rFonts w:ascii="Times New Roman" w:hAnsi="Times New Roman" w:cs="Times New Roman"/>
          <w:sz w:val="24"/>
          <w:szCs w:val="24"/>
        </w:rPr>
        <w:lastRenderedPageBreak/>
        <w:t>предметами, явлениями и событиями).</w:t>
      </w:r>
    </w:p>
    <w:p w14:paraId="72DA35EA" w14:textId="77777777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after="0" w:line="276" w:lineRule="auto"/>
        <w:ind w:left="852" w:right="247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F67C6F" wp14:editId="6A1097AC">
                <wp:simplePos x="0" y="0"/>
                <wp:positionH relativeFrom="page">
                  <wp:posOffset>5859526</wp:posOffset>
                </wp:positionH>
                <wp:positionV relativeFrom="paragraph">
                  <wp:posOffset>171604</wp:posOffset>
                </wp:positionV>
                <wp:extent cx="4318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62CD0" id="Graphic 3" o:spid="_x0000_s1026" style="position:absolute;margin-left:461.4pt;margin-top:13.5pt;width:3.4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26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" path="m42672,l,,,7620r42672,l42672,xe" fillcolor="black" stroked="f">
                <v:path arrowok="t"/>
                <w10:wrap anchorx="page"/>
              </v:shape>
            </w:pict>
          </mc:Fallback>
        </mc:AlternateContent>
      </w:r>
      <w:r w:rsidRPr="00BA0FCB">
        <w:rPr>
          <w:rFonts w:ascii="Times New Roman" w:hAnsi="Times New Roman" w:cs="Times New Roman"/>
          <w:sz w:val="24"/>
          <w:szCs w:val="24"/>
        </w:rPr>
        <w:t>Расширение</w:t>
      </w:r>
      <w:r w:rsidRPr="00BA0F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представлений</w:t>
      </w:r>
      <w:r w:rsidRPr="00BA0F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об</w:t>
      </w:r>
      <w:r w:rsidRPr="00BA0F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окружающем</w:t>
      </w:r>
      <w:r w:rsidRPr="00BA0F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мире</w:t>
      </w:r>
      <w:r w:rsidRPr="00BA0F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и</w:t>
      </w:r>
      <w:r w:rsidRPr="00BA0F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развитие</w:t>
      </w:r>
      <w:r w:rsidRPr="00BA0F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 xml:space="preserve">речи. </w:t>
      </w:r>
      <w:r w:rsidRPr="00BA0FCB">
        <w:rPr>
          <w:rFonts w:ascii="Times New Roman" w:hAnsi="Times New Roman" w:cs="Times New Roman"/>
          <w:sz w:val="24"/>
          <w:szCs w:val="24"/>
          <w:u w:val="single"/>
        </w:rPr>
        <w:t>Коррекция индивидуальных пробелов в знаниях:</w:t>
      </w:r>
    </w:p>
    <w:p w14:paraId="15FBBB63" w14:textId="0D79B335" w:rsidR="00BA0FCB" w:rsidRPr="00BA0FCB" w:rsidRDefault="00BA0FCB" w:rsidP="00BA0FCB">
      <w:pPr>
        <w:pStyle w:val="a7"/>
        <w:widowControl w:val="0"/>
        <w:numPr>
          <w:ilvl w:val="1"/>
          <w:numId w:val="3"/>
        </w:numPr>
        <w:tabs>
          <w:tab w:val="left" w:pos="990"/>
          <w:tab w:val="left" w:pos="2809"/>
          <w:tab w:val="left" w:pos="4298"/>
          <w:tab w:val="left" w:pos="5203"/>
          <w:tab w:val="left" w:pos="6783"/>
          <w:tab w:val="left" w:pos="8815"/>
          <w:tab w:val="left" w:pos="9822"/>
        </w:tabs>
        <w:autoSpaceDE w:val="0"/>
        <w:autoSpaceDN w:val="0"/>
        <w:spacing w:after="0" w:line="276" w:lineRule="auto"/>
        <w:ind w:right="710" w:firstLine="568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pacing w:val="-2"/>
          <w:sz w:val="24"/>
          <w:szCs w:val="24"/>
        </w:rPr>
        <w:t>Приобретение</w:t>
      </w:r>
      <w:r w:rsidRPr="00BA0FCB">
        <w:rPr>
          <w:rFonts w:ascii="Times New Roman" w:hAnsi="Times New Roman" w:cs="Times New Roman"/>
          <w:sz w:val="24"/>
          <w:szCs w:val="24"/>
        </w:rPr>
        <w:tab/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начального</w:t>
      </w:r>
      <w:r w:rsidRPr="00BA0FCB">
        <w:rPr>
          <w:rFonts w:ascii="Times New Roman" w:hAnsi="Times New Roman" w:cs="Times New Roman"/>
          <w:sz w:val="24"/>
          <w:szCs w:val="24"/>
        </w:rPr>
        <w:tab/>
      </w:r>
      <w:r w:rsidRPr="00BA0FCB">
        <w:rPr>
          <w:rFonts w:ascii="Times New Roman" w:hAnsi="Times New Roman" w:cs="Times New Roman"/>
          <w:spacing w:val="-4"/>
          <w:sz w:val="24"/>
          <w:szCs w:val="24"/>
        </w:rPr>
        <w:t>опыта</w:t>
      </w:r>
      <w:r w:rsidRPr="00BA0FCB">
        <w:rPr>
          <w:rFonts w:ascii="Times New Roman" w:hAnsi="Times New Roman" w:cs="Times New Roman"/>
          <w:sz w:val="24"/>
          <w:szCs w:val="24"/>
        </w:rPr>
        <w:tab/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применения</w:t>
      </w:r>
      <w:r w:rsidRPr="00BA0FCB">
        <w:rPr>
          <w:rFonts w:ascii="Times New Roman" w:hAnsi="Times New Roman" w:cs="Times New Roman"/>
          <w:sz w:val="24"/>
          <w:szCs w:val="24"/>
        </w:rPr>
        <w:tab/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математических</w:t>
      </w:r>
      <w:r w:rsidRPr="00BA0FCB">
        <w:rPr>
          <w:rFonts w:ascii="Times New Roman" w:hAnsi="Times New Roman" w:cs="Times New Roman"/>
          <w:sz w:val="24"/>
          <w:szCs w:val="24"/>
        </w:rPr>
        <w:tab/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знаний</w:t>
      </w:r>
      <w:r w:rsidRPr="00BA0FCB">
        <w:rPr>
          <w:rFonts w:ascii="Times New Roman" w:hAnsi="Times New Roman" w:cs="Times New Roman"/>
          <w:sz w:val="24"/>
          <w:szCs w:val="24"/>
        </w:rPr>
        <w:tab/>
      </w:r>
      <w:r w:rsidRPr="00BA0FCB">
        <w:rPr>
          <w:rFonts w:ascii="Times New Roman" w:hAnsi="Times New Roman" w:cs="Times New Roman"/>
          <w:spacing w:val="-4"/>
          <w:sz w:val="24"/>
          <w:szCs w:val="24"/>
        </w:rPr>
        <w:t xml:space="preserve">для </w:t>
      </w:r>
      <w:r w:rsidRPr="00BA0FCB">
        <w:rPr>
          <w:rFonts w:ascii="Times New Roman" w:hAnsi="Times New Roman" w:cs="Times New Roman"/>
          <w:sz w:val="24"/>
          <w:szCs w:val="24"/>
        </w:rPr>
        <w:t>решения учебно- познавательных и учебно-практических задач.</w:t>
      </w:r>
    </w:p>
    <w:p w14:paraId="755074B1" w14:textId="77777777" w:rsidR="00BA0FCB" w:rsidRPr="00BA0FCB" w:rsidRDefault="00BA0FCB" w:rsidP="00BA0FCB">
      <w:pPr>
        <w:pStyle w:val="2"/>
        <w:numPr>
          <w:ilvl w:val="0"/>
          <w:numId w:val="3"/>
        </w:numPr>
        <w:tabs>
          <w:tab w:val="num" w:pos="360"/>
          <w:tab w:val="left" w:pos="1046"/>
        </w:tabs>
        <w:ind w:left="1046" w:hanging="194"/>
        <w:rPr>
          <w:rFonts w:ascii="Times New Roman" w:hAnsi="Times New Roman" w:cs="Times New Roman"/>
          <w:color w:val="auto"/>
          <w:sz w:val="24"/>
          <w:szCs w:val="24"/>
        </w:rPr>
      </w:pPr>
      <w:r w:rsidRPr="00BA0FC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Образовательные</w:t>
      </w:r>
      <w:r w:rsidRPr="00BA0FCB">
        <w:rPr>
          <w:rFonts w:ascii="Times New Roman" w:hAnsi="Times New Roman" w:cs="Times New Roman"/>
          <w:b/>
          <w:bCs/>
          <w:color w:val="auto"/>
          <w:spacing w:val="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задачи</w:t>
      </w:r>
      <w:r w:rsidRPr="00BA0FCB">
        <w:rPr>
          <w:rFonts w:ascii="Times New Roman" w:hAnsi="Times New Roman" w:cs="Times New Roman"/>
          <w:color w:val="auto"/>
          <w:spacing w:val="-2"/>
          <w:sz w:val="24"/>
          <w:szCs w:val="24"/>
        </w:rPr>
        <w:t>:</w:t>
      </w:r>
    </w:p>
    <w:p w14:paraId="2A999F31" w14:textId="77777777" w:rsidR="00BA0FCB" w:rsidRPr="00BA0FCB" w:rsidRDefault="00BA0FCB" w:rsidP="00BA0FCB">
      <w:pPr>
        <w:pStyle w:val="a7"/>
        <w:widowControl w:val="0"/>
        <w:numPr>
          <w:ilvl w:val="0"/>
          <w:numId w:val="2"/>
        </w:numPr>
        <w:tabs>
          <w:tab w:val="left" w:pos="1067"/>
        </w:tabs>
        <w:autoSpaceDE w:val="0"/>
        <w:autoSpaceDN w:val="0"/>
        <w:spacing w:before="76" w:after="0" w:line="240" w:lineRule="auto"/>
        <w:ind w:left="1067" w:hanging="215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формирование</w:t>
      </w:r>
      <w:r w:rsidRPr="00BA0FC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учебной</w:t>
      </w:r>
      <w:r w:rsidRPr="00BA0FC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мотивации.</w:t>
      </w:r>
    </w:p>
    <w:p w14:paraId="627CDC10" w14:textId="77777777" w:rsidR="00BA0FCB" w:rsidRPr="00BA0FCB" w:rsidRDefault="00BA0FCB" w:rsidP="00BA0FCB">
      <w:pPr>
        <w:pStyle w:val="a7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before="75" w:after="0" w:line="240" w:lineRule="auto"/>
        <w:ind w:left="1002" w:hanging="150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формирование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и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развитие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навыков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социального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поведения.</w:t>
      </w:r>
    </w:p>
    <w:p w14:paraId="6B1333AB" w14:textId="77777777" w:rsidR="00BA0FCB" w:rsidRPr="00BA0FCB" w:rsidRDefault="00BA0FCB" w:rsidP="00BA0FCB">
      <w:pPr>
        <w:pStyle w:val="a7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before="76" w:after="0" w:line="240" w:lineRule="auto"/>
        <w:ind w:left="1002" w:hanging="150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формирование</w:t>
      </w:r>
      <w:r w:rsidRPr="00BA0FC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базовых</w:t>
      </w:r>
      <w:r w:rsidRPr="00BA0FC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учебных</w:t>
      </w:r>
      <w:r w:rsidRPr="00BA0F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действий.</w:t>
      </w:r>
    </w:p>
    <w:p w14:paraId="5AB20980" w14:textId="77777777" w:rsidR="00BA0FCB" w:rsidRPr="00BA0FCB" w:rsidRDefault="00BA0FCB" w:rsidP="00BA0FCB">
      <w:pPr>
        <w:pStyle w:val="a7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before="73" w:after="0" w:line="278" w:lineRule="auto"/>
        <w:ind w:right="713" w:firstLine="568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формирование</w:t>
      </w:r>
      <w:r w:rsidRPr="00BA0F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и</w:t>
      </w:r>
      <w:r w:rsidRPr="00BA0F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развитие</w:t>
      </w:r>
      <w:r w:rsidRPr="00BA0F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различных</w:t>
      </w:r>
      <w:r w:rsidRPr="00BA0F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видов</w:t>
      </w:r>
      <w:r w:rsidRPr="00BA0F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устной</w:t>
      </w:r>
      <w:r w:rsidRPr="00BA0F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речи</w:t>
      </w:r>
      <w:r w:rsidRPr="00BA0F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на</w:t>
      </w:r>
      <w:r w:rsidRPr="00BA0F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основе</w:t>
      </w:r>
      <w:r w:rsidRPr="00BA0F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обогащения знаний об окружающей действительности.</w:t>
      </w:r>
    </w:p>
    <w:p w14:paraId="7B23605E" w14:textId="77777777" w:rsidR="00BA0FCB" w:rsidRPr="00BA0FCB" w:rsidRDefault="00BA0FCB" w:rsidP="00BA0FCB">
      <w:pPr>
        <w:pStyle w:val="2"/>
        <w:numPr>
          <w:ilvl w:val="0"/>
          <w:numId w:val="3"/>
        </w:numPr>
        <w:tabs>
          <w:tab w:val="num" w:pos="360"/>
          <w:tab w:val="left" w:pos="1046"/>
        </w:tabs>
        <w:spacing w:before="26"/>
        <w:ind w:left="1046" w:hanging="19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0FC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Воспитательные</w:t>
      </w:r>
      <w:r w:rsidRPr="00BA0FCB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задачи:</w:t>
      </w:r>
    </w:p>
    <w:p w14:paraId="1734F36E" w14:textId="77777777" w:rsidR="00BA0FCB" w:rsidRPr="00BA0FCB" w:rsidRDefault="00BA0FCB" w:rsidP="00BA0FCB">
      <w:pPr>
        <w:pStyle w:val="a7"/>
        <w:widowControl w:val="0"/>
        <w:numPr>
          <w:ilvl w:val="0"/>
          <w:numId w:val="1"/>
        </w:numPr>
        <w:tabs>
          <w:tab w:val="left" w:pos="1067"/>
        </w:tabs>
        <w:autoSpaceDE w:val="0"/>
        <w:autoSpaceDN w:val="0"/>
        <w:spacing w:before="73" w:after="0" w:line="240" w:lineRule="auto"/>
        <w:ind w:left="1067" w:hanging="215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воспитывать</w:t>
      </w:r>
      <w:r w:rsidRPr="00BA0FC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дисциплинированность.</w:t>
      </w:r>
    </w:p>
    <w:p w14:paraId="656B9169" w14:textId="77777777" w:rsidR="00BA0FCB" w:rsidRPr="00BA0FCB" w:rsidRDefault="00BA0FCB" w:rsidP="00BA0FCB">
      <w:pPr>
        <w:pStyle w:val="a7"/>
        <w:widowControl w:val="0"/>
        <w:numPr>
          <w:ilvl w:val="0"/>
          <w:numId w:val="1"/>
        </w:numPr>
        <w:tabs>
          <w:tab w:val="left" w:pos="1002"/>
        </w:tabs>
        <w:autoSpaceDE w:val="0"/>
        <w:autoSpaceDN w:val="0"/>
        <w:spacing w:before="76" w:after="0" w:line="240" w:lineRule="auto"/>
        <w:ind w:left="1002" w:hanging="150"/>
        <w:contextualSpacing w:val="0"/>
        <w:rPr>
          <w:rFonts w:ascii="Times New Roman" w:hAnsi="Times New Roman" w:cs="Times New Roman"/>
          <w:sz w:val="24"/>
          <w:szCs w:val="24"/>
        </w:rPr>
      </w:pPr>
      <w:r w:rsidRPr="00BA0FCB">
        <w:rPr>
          <w:rFonts w:ascii="Times New Roman" w:hAnsi="Times New Roman" w:cs="Times New Roman"/>
          <w:sz w:val="24"/>
          <w:szCs w:val="24"/>
        </w:rPr>
        <w:t>навык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работать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в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паре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(договариваться,</w:t>
      </w:r>
      <w:r w:rsidRPr="00BA0F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z w:val="24"/>
          <w:szCs w:val="24"/>
        </w:rPr>
        <w:t>соблюдать</w:t>
      </w:r>
      <w:r w:rsidRPr="00BA0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0FCB">
        <w:rPr>
          <w:rFonts w:ascii="Times New Roman" w:hAnsi="Times New Roman" w:cs="Times New Roman"/>
          <w:spacing w:val="-2"/>
          <w:sz w:val="24"/>
          <w:szCs w:val="24"/>
        </w:rPr>
        <w:t>очередность).</w:t>
      </w:r>
    </w:p>
    <w:p w14:paraId="6EA3A126" w14:textId="1B3187E5" w:rsidR="00BA0FCB" w:rsidRPr="00BA0FCB" w:rsidRDefault="00BA0FCB" w:rsidP="00BA0FCB">
      <w:pPr>
        <w:widowControl w:val="0"/>
        <w:tabs>
          <w:tab w:val="left" w:pos="990"/>
          <w:tab w:val="left" w:pos="2809"/>
          <w:tab w:val="left" w:pos="4298"/>
          <w:tab w:val="left" w:pos="5203"/>
          <w:tab w:val="left" w:pos="6783"/>
          <w:tab w:val="left" w:pos="8815"/>
          <w:tab w:val="left" w:pos="9822"/>
        </w:tabs>
        <w:autoSpaceDE w:val="0"/>
        <w:autoSpaceDN w:val="0"/>
        <w:spacing w:after="0" w:line="276" w:lineRule="auto"/>
        <w:ind w:right="710"/>
        <w:rPr>
          <w:rFonts w:ascii="Times New Roman" w:hAnsi="Times New Roman" w:cs="Times New Roman"/>
          <w:sz w:val="24"/>
          <w:szCs w:val="24"/>
        </w:rPr>
        <w:sectPr w:rsidR="00BA0FCB" w:rsidRPr="00BA0FCB" w:rsidSect="00BA0FCB">
          <w:pgSz w:w="11910" w:h="16840"/>
          <w:pgMar w:top="900" w:right="141" w:bottom="1200" w:left="850" w:header="0" w:footer="970" w:gutter="0"/>
          <w:cols w:space="720"/>
        </w:sectPr>
      </w:pPr>
    </w:p>
    <w:p w14:paraId="53F53269" w14:textId="77777777" w:rsidR="00BA0FCB" w:rsidRPr="005A63C8" w:rsidRDefault="00BA0FCB" w:rsidP="00BA0FCB">
      <w:pPr>
        <w:rPr>
          <w:rFonts w:ascii="Times New Roman" w:hAnsi="Times New Roman" w:cs="Times New Roman"/>
          <w:sz w:val="24"/>
          <w:szCs w:val="24"/>
        </w:rPr>
      </w:pPr>
    </w:p>
    <w:sectPr w:rsidR="00BA0FCB" w:rsidRPr="005A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CE7"/>
    <w:multiLevelType w:val="multilevel"/>
    <w:tmpl w:val="37368152"/>
    <w:lvl w:ilvl="0">
      <w:start w:val="1"/>
      <w:numFmt w:val="decimal"/>
      <w:lvlText w:val="%1."/>
      <w:lvlJc w:val="left"/>
      <w:pPr>
        <w:ind w:left="468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699" w:hanging="8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459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8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8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7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7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6" w:hanging="848"/>
      </w:pPr>
      <w:rPr>
        <w:rFonts w:hint="default"/>
        <w:lang w:val="ru-RU" w:eastAsia="en-US" w:bidi="ar-SA"/>
      </w:rPr>
    </w:lvl>
  </w:abstractNum>
  <w:abstractNum w:abstractNumId="1" w15:restartNumberingAfterBreak="0">
    <w:nsid w:val="1AC05F4A"/>
    <w:multiLevelType w:val="hybridMultilevel"/>
    <w:tmpl w:val="A80C7A3C"/>
    <w:lvl w:ilvl="0" w:tplc="C17A0B3E">
      <w:numFmt w:val="bullet"/>
      <w:lvlText w:val=""/>
      <w:lvlJc w:val="left"/>
      <w:pPr>
        <w:ind w:left="28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44BDE4">
      <w:numFmt w:val="bullet"/>
      <w:lvlText w:val="•"/>
      <w:lvlJc w:val="left"/>
      <w:pPr>
        <w:ind w:left="1343" w:hanging="216"/>
      </w:pPr>
      <w:rPr>
        <w:rFonts w:hint="default"/>
        <w:lang w:val="ru-RU" w:eastAsia="en-US" w:bidi="ar-SA"/>
      </w:rPr>
    </w:lvl>
    <w:lvl w:ilvl="2" w:tplc="448C1CDC">
      <w:numFmt w:val="bullet"/>
      <w:lvlText w:val="•"/>
      <w:lvlJc w:val="left"/>
      <w:pPr>
        <w:ind w:left="2407" w:hanging="216"/>
      </w:pPr>
      <w:rPr>
        <w:rFonts w:hint="default"/>
        <w:lang w:val="ru-RU" w:eastAsia="en-US" w:bidi="ar-SA"/>
      </w:rPr>
    </w:lvl>
    <w:lvl w:ilvl="3" w:tplc="73EA4A3E">
      <w:numFmt w:val="bullet"/>
      <w:lvlText w:val="•"/>
      <w:lvlJc w:val="left"/>
      <w:pPr>
        <w:ind w:left="3470" w:hanging="216"/>
      </w:pPr>
      <w:rPr>
        <w:rFonts w:hint="default"/>
        <w:lang w:val="ru-RU" w:eastAsia="en-US" w:bidi="ar-SA"/>
      </w:rPr>
    </w:lvl>
    <w:lvl w:ilvl="4" w:tplc="BDA6388E">
      <w:numFmt w:val="bullet"/>
      <w:lvlText w:val="•"/>
      <w:lvlJc w:val="left"/>
      <w:pPr>
        <w:ind w:left="4534" w:hanging="216"/>
      </w:pPr>
      <w:rPr>
        <w:rFonts w:hint="default"/>
        <w:lang w:val="ru-RU" w:eastAsia="en-US" w:bidi="ar-SA"/>
      </w:rPr>
    </w:lvl>
    <w:lvl w:ilvl="5" w:tplc="1DE2D526">
      <w:numFmt w:val="bullet"/>
      <w:lvlText w:val="•"/>
      <w:lvlJc w:val="left"/>
      <w:pPr>
        <w:ind w:left="5597" w:hanging="216"/>
      </w:pPr>
      <w:rPr>
        <w:rFonts w:hint="default"/>
        <w:lang w:val="ru-RU" w:eastAsia="en-US" w:bidi="ar-SA"/>
      </w:rPr>
    </w:lvl>
    <w:lvl w:ilvl="6" w:tplc="D37E168C">
      <w:numFmt w:val="bullet"/>
      <w:lvlText w:val="•"/>
      <w:lvlJc w:val="left"/>
      <w:pPr>
        <w:ind w:left="6661" w:hanging="216"/>
      </w:pPr>
      <w:rPr>
        <w:rFonts w:hint="default"/>
        <w:lang w:val="ru-RU" w:eastAsia="en-US" w:bidi="ar-SA"/>
      </w:rPr>
    </w:lvl>
    <w:lvl w:ilvl="7" w:tplc="48A2FE62">
      <w:numFmt w:val="bullet"/>
      <w:lvlText w:val="•"/>
      <w:lvlJc w:val="left"/>
      <w:pPr>
        <w:ind w:left="7724" w:hanging="216"/>
      </w:pPr>
      <w:rPr>
        <w:rFonts w:hint="default"/>
        <w:lang w:val="ru-RU" w:eastAsia="en-US" w:bidi="ar-SA"/>
      </w:rPr>
    </w:lvl>
    <w:lvl w:ilvl="8" w:tplc="BA0A900A">
      <w:numFmt w:val="bullet"/>
      <w:lvlText w:val="•"/>
      <w:lvlJc w:val="left"/>
      <w:pPr>
        <w:ind w:left="8788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30C3674A"/>
    <w:multiLevelType w:val="hybridMultilevel"/>
    <w:tmpl w:val="ADB231BA"/>
    <w:lvl w:ilvl="0" w:tplc="07521CEE">
      <w:numFmt w:val="bullet"/>
      <w:lvlText w:val=""/>
      <w:lvlJc w:val="left"/>
      <w:pPr>
        <w:ind w:left="1068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2A604E">
      <w:numFmt w:val="bullet"/>
      <w:lvlText w:val="•"/>
      <w:lvlJc w:val="left"/>
      <w:pPr>
        <w:ind w:left="2045" w:hanging="216"/>
      </w:pPr>
      <w:rPr>
        <w:rFonts w:hint="default"/>
        <w:lang w:val="ru-RU" w:eastAsia="en-US" w:bidi="ar-SA"/>
      </w:rPr>
    </w:lvl>
    <w:lvl w:ilvl="2" w:tplc="04A68C16">
      <w:numFmt w:val="bullet"/>
      <w:lvlText w:val="•"/>
      <w:lvlJc w:val="left"/>
      <w:pPr>
        <w:ind w:left="3031" w:hanging="216"/>
      </w:pPr>
      <w:rPr>
        <w:rFonts w:hint="default"/>
        <w:lang w:val="ru-RU" w:eastAsia="en-US" w:bidi="ar-SA"/>
      </w:rPr>
    </w:lvl>
    <w:lvl w:ilvl="3" w:tplc="9F3EBB2A">
      <w:numFmt w:val="bullet"/>
      <w:lvlText w:val="•"/>
      <w:lvlJc w:val="left"/>
      <w:pPr>
        <w:ind w:left="4016" w:hanging="216"/>
      </w:pPr>
      <w:rPr>
        <w:rFonts w:hint="default"/>
        <w:lang w:val="ru-RU" w:eastAsia="en-US" w:bidi="ar-SA"/>
      </w:rPr>
    </w:lvl>
    <w:lvl w:ilvl="4" w:tplc="C1F43FA6">
      <w:numFmt w:val="bullet"/>
      <w:lvlText w:val="•"/>
      <w:lvlJc w:val="left"/>
      <w:pPr>
        <w:ind w:left="5002" w:hanging="216"/>
      </w:pPr>
      <w:rPr>
        <w:rFonts w:hint="default"/>
        <w:lang w:val="ru-RU" w:eastAsia="en-US" w:bidi="ar-SA"/>
      </w:rPr>
    </w:lvl>
    <w:lvl w:ilvl="5" w:tplc="0C9C01E2">
      <w:numFmt w:val="bullet"/>
      <w:lvlText w:val="•"/>
      <w:lvlJc w:val="left"/>
      <w:pPr>
        <w:ind w:left="5987" w:hanging="216"/>
      </w:pPr>
      <w:rPr>
        <w:rFonts w:hint="default"/>
        <w:lang w:val="ru-RU" w:eastAsia="en-US" w:bidi="ar-SA"/>
      </w:rPr>
    </w:lvl>
    <w:lvl w:ilvl="6" w:tplc="999692A6">
      <w:numFmt w:val="bullet"/>
      <w:lvlText w:val="•"/>
      <w:lvlJc w:val="left"/>
      <w:pPr>
        <w:ind w:left="6973" w:hanging="216"/>
      </w:pPr>
      <w:rPr>
        <w:rFonts w:hint="default"/>
        <w:lang w:val="ru-RU" w:eastAsia="en-US" w:bidi="ar-SA"/>
      </w:rPr>
    </w:lvl>
    <w:lvl w:ilvl="7" w:tplc="56D8245E">
      <w:numFmt w:val="bullet"/>
      <w:lvlText w:val="•"/>
      <w:lvlJc w:val="left"/>
      <w:pPr>
        <w:ind w:left="7958" w:hanging="216"/>
      </w:pPr>
      <w:rPr>
        <w:rFonts w:hint="default"/>
        <w:lang w:val="ru-RU" w:eastAsia="en-US" w:bidi="ar-SA"/>
      </w:rPr>
    </w:lvl>
    <w:lvl w:ilvl="8" w:tplc="6CB4D7C8">
      <w:numFmt w:val="bullet"/>
      <w:lvlText w:val="•"/>
      <w:lvlJc w:val="left"/>
      <w:pPr>
        <w:ind w:left="8944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6D84427D"/>
    <w:multiLevelType w:val="hybridMultilevel"/>
    <w:tmpl w:val="49A6CBB4"/>
    <w:lvl w:ilvl="0" w:tplc="65A03410">
      <w:start w:val="1"/>
      <w:numFmt w:val="decimal"/>
      <w:lvlText w:val="%1."/>
      <w:lvlJc w:val="left"/>
      <w:pPr>
        <w:ind w:left="1047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4"/>
        <w:szCs w:val="24"/>
        <w:u w:val="none"/>
        <w:lang w:val="ru-RU" w:eastAsia="en-US" w:bidi="ar-SA"/>
      </w:rPr>
    </w:lvl>
    <w:lvl w:ilvl="1" w:tplc="13E8E866">
      <w:numFmt w:val="bullet"/>
      <w:lvlText w:val="–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9"/>
        <w:w w:val="83"/>
        <w:sz w:val="24"/>
        <w:szCs w:val="24"/>
        <w:lang w:val="ru-RU" w:eastAsia="en-US" w:bidi="ar-SA"/>
      </w:rPr>
    </w:lvl>
    <w:lvl w:ilvl="2" w:tplc="21F41A2A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0898F2BC">
      <w:numFmt w:val="bullet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4" w:tplc="CD56D98E">
      <w:numFmt w:val="bullet"/>
      <w:lvlText w:val="•"/>
      <w:lvlJc w:val="left"/>
      <w:pPr>
        <w:ind w:left="4331" w:hanging="140"/>
      </w:pPr>
      <w:rPr>
        <w:rFonts w:hint="default"/>
        <w:lang w:val="ru-RU" w:eastAsia="en-US" w:bidi="ar-SA"/>
      </w:rPr>
    </w:lvl>
    <w:lvl w:ilvl="5" w:tplc="CA4C467E">
      <w:numFmt w:val="bullet"/>
      <w:lvlText w:val="•"/>
      <w:lvlJc w:val="left"/>
      <w:pPr>
        <w:ind w:left="5429" w:hanging="140"/>
      </w:pPr>
      <w:rPr>
        <w:rFonts w:hint="default"/>
        <w:lang w:val="ru-RU" w:eastAsia="en-US" w:bidi="ar-SA"/>
      </w:rPr>
    </w:lvl>
    <w:lvl w:ilvl="6" w:tplc="D7CA0CDA">
      <w:numFmt w:val="bullet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7" w:tplc="64BE49C2">
      <w:numFmt w:val="bullet"/>
      <w:lvlText w:val="•"/>
      <w:lvlJc w:val="left"/>
      <w:pPr>
        <w:ind w:left="7623" w:hanging="140"/>
      </w:pPr>
      <w:rPr>
        <w:rFonts w:hint="default"/>
        <w:lang w:val="ru-RU" w:eastAsia="en-US" w:bidi="ar-SA"/>
      </w:rPr>
    </w:lvl>
    <w:lvl w:ilvl="8" w:tplc="05167AA4">
      <w:numFmt w:val="bullet"/>
      <w:lvlText w:val="•"/>
      <w:lvlJc w:val="left"/>
      <w:pPr>
        <w:ind w:left="8720" w:hanging="140"/>
      </w:pPr>
      <w:rPr>
        <w:rFonts w:hint="default"/>
        <w:lang w:val="ru-RU" w:eastAsia="en-US" w:bidi="ar-SA"/>
      </w:rPr>
    </w:lvl>
  </w:abstractNum>
  <w:num w:numId="1" w16cid:durableId="525212447">
    <w:abstractNumId w:val="2"/>
  </w:num>
  <w:num w:numId="2" w16cid:durableId="1815640868">
    <w:abstractNumId w:val="1"/>
  </w:num>
  <w:num w:numId="3" w16cid:durableId="1705977232">
    <w:abstractNumId w:val="3"/>
  </w:num>
  <w:num w:numId="4" w16cid:durableId="96470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12"/>
    <w:rsid w:val="00426228"/>
    <w:rsid w:val="00443610"/>
    <w:rsid w:val="005A63C8"/>
    <w:rsid w:val="006C0312"/>
    <w:rsid w:val="00AB5929"/>
    <w:rsid w:val="00BA0FCB"/>
    <w:rsid w:val="00C13034"/>
    <w:rsid w:val="00C7778F"/>
    <w:rsid w:val="00F9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E714"/>
  <w15:chartTrackingRefBased/>
  <w15:docId w15:val="{905A3B37-A995-4B68-8228-8075E9C8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C0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3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3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3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3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3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0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31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C03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3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3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031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A0FCB"/>
    <w:pPr>
      <w:widowControl w:val="0"/>
      <w:autoSpaceDE w:val="0"/>
      <w:autoSpaceDN w:val="0"/>
      <w:spacing w:after="0" w:line="240" w:lineRule="auto"/>
      <w:ind w:left="283" w:firstLine="568"/>
      <w:jc w:val="both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BA0FCB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Сучкова</dc:creator>
  <cp:keywords/>
  <dc:description/>
  <cp:lastModifiedBy>Людмила Сучкова</cp:lastModifiedBy>
  <cp:revision>4</cp:revision>
  <dcterms:created xsi:type="dcterms:W3CDTF">2025-10-10T06:06:00Z</dcterms:created>
  <dcterms:modified xsi:type="dcterms:W3CDTF">2025-10-15T08:56:00Z</dcterms:modified>
</cp:coreProperties>
</file>