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5D" w:rsidRDefault="0067465D" w:rsidP="0067465D">
      <w:pPr>
        <w:ind w:firstLine="708"/>
        <w:rPr>
          <w:kern w:val="1"/>
          <w:lang w:eastAsia="hi-IN" w:bidi="hi-IN"/>
        </w:rPr>
      </w:pPr>
      <w:r>
        <w:rPr>
          <w:kern w:val="1"/>
          <w:lang w:eastAsia="hi-IN" w:bidi="hi-IN"/>
        </w:rPr>
        <w:t>Адаптированная образовательная</w:t>
      </w:r>
      <w:r w:rsidRPr="0091014B">
        <w:rPr>
          <w:kern w:val="1"/>
          <w:lang w:eastAsia="hi-IN" w:bidi="hi-IN"/>
        </w:rPr>
        <w:t xml:space="preserve"> программа по </w:t>
      </w:r>
      <w:r>
        <w:rPr>
          <w:kern w:val="1"/>
          <w:lang w:eastAsia="hi-IN" w:bidi="hi-IN"/>
        </w:rPr>
        <w:t>предмету «Ритмика» разработана</w:t>
      </w:r>
      <w:r w:rsidRPr="0091014B">
        <w:rPr>
          <w:kern w:val="1"/>
          <w:lang w:eastAsia="hi-IN" w:bidi="hi-IN"/>
        </w:rPr>
        <w:t xml:space="preserve"> </w:t>
      </w:r>
      <w:r>
        <w:rPr>
          <w:kern w:val="1"/>
          <w:lang w:eastAsia="hi-IN" w:bidi="hi-IN"/>
        </w:rPr>
        <w:t>на основе Федеральной а</w:t>
      </w:r>
      <w:r w:rsidRPr="00982ABE">
        <w:rPr>
          <w:kern w:val="1"/>
          <w:lang w:eastAsia="hi-IN" w:bidi="hi-IN"/>
        </w:rPr>
        <w:t xml:space="preserve">даптированной основной </w:t>
      </w:r>
      <w:r>
        <w:rPr>
          <w:kern w:val="1"/>
          <w:lang w:eastAsia="hi-IN" w:bidi="hi-IN"/>
        </w:rPr>
        <w:t>обще</w:t>
      </w:r>
      <w:r w:rsidRPr="00982ABE">
        <w:rPr>
          <w:kern w:val="1"/>
          <w:lang w:eastAsia="hi-IN" w:bidi="hi-IN"/>
        </w:rPr>
        <w:t>образовательной программы</w:t>
      </w:r>
      <w:r>
        <w:rPr>
          <w:kern w:val="1"/>
          <w:lang w:eastAsia="hi-IN" w:bidi="hi-IN"/>
        </w:rPr>
        <w:t xml:space="preserve"> для учащихся с умственной отсталостью (интеллектуальными нарушениями), в соответствии с учебным планом </w:t>
      </w:r>
      <w:r w:rsidR="00BA68D8">
        <w:rPr>
          <w:kern w:val="1"/>
          <w:lang w:eastAsia="hi-IN" w:bidi="hi-IN"/>
        </w:rPr>
        <w:t>МБОУ «Первомайская СОШ» на 2025-2026</w:t>
      </w:r>
      <w:r>
        <w:rPr>
          <w:kern w:val="1"/>
          <w:lang w:eastAsia="hi-IN" w:bidi="hi-IN"/>
        </w:rPr>
        <w:t xml:space="preserve"> учебный год.</w:t>
      </w:r>
    </w:p>
    <w:p w:rsidR="0067465D" w:rsidRDefault="0067465D" w:rsidP="0067465D">
      <w:pPr>
        <w:ind w:firstLine="708"/>
        <w:rPr>
          <w:kern w:val="1"/>
          <w:lang w:eastAsia="hi-IN" w:bidi="hi-IN"/>
        </w:rPr>
      </w:pPr>
      <w:r w:rsidRPr="00982ABE">
        <w:rPr>
          <w:kern w:val="1"/>
          <w:lang w:eastAsia="hi-IN" w:bidi="hi-IN"/>
        </w:rPr>
        <w:t xml:space="preserve"> </w:t>
      </w:r>
      <w:r>
        <w:rPr>
          <w:kern w:val="1"/>
          <w:lang w:eastAsia="hi-IN" w:bidi="hi-IN"/>
        </w:rPr>
        <w:t>П</w:t>
      </w:r>
      <w:r w:rsidRPr="00982ABE">
        <w:rPr>
          <w:rFonts w:eastAsia="Calibri"/>
          <w:kern w:val="1"/>
          <w:lang w:eastAsia="hi-IN" w:bidi="hi-IN"/>
        </w:rPr>
        <w:t>рограмма учебного предмета «</w:t>
      </w:r>
      <w:r>
        <w:rPr>
          <w:rFonts w:eastAsia="Calibri"/>
          <w:kern w:val="1"/>
          <w:lang w:eastAsia="hi-IN" w:bidi="hi-IN"/>
        </w:rPr>
        <w:t>Ритмика»</w:t>
      </w:r>
      <w:r w:rsidRPr="00982ABE">
        <w:rPr>
          <w:rFonts w:eastAsia="Calibri"/>
          <w:kern w:val="1"/>
          <w:lang w:eastAsia="hi-IN" w:bidi="hi-IN"/>
        </w:rPr>
        <w:t xml:space="preserve"> учитывает особенно</w:t>
      </w:r>
      <w:r>
        <w:rPr>
          <w:rFonts w:eastAsia="Calibri"/>
          <w:kern w:val="1"/>
          <w:lang w:eastAsia="hi-IN" w:bidi="hi-IN"/>
        </w:rPr>
        <w:t>сти психофизического развития уча</w:t>
      </w:r>
      <w:r w:rsidRPr="00982ABE">
        <w:rPr>
          <w:rFonts w:eastAsia="Calibri"/>
          <w:kern w:val="1"/>
          <w:lang w:eastAsia="hi-IN" w:bidi="hi-IN"/>
        </w:rPr>
        <w:t xml:space="preserve">щихся с ОВЗ, содержит требования к организации учебных </w:t>
      </w:r>
      <w:r>
        <w:rPr>
          <w:rFonts w:eastAsia="Calibri"/>
          <w:kern w:val="1"/>
          <w:lang w:eastAsia="hi-IN" w:bidi="hi-IN"/>
        </w:rPr>
        <w:t xml:space="preserve">занятий по предмету. </w:t>
      </w:r>
      <w:r w:rsidRPr="00982ABE">
        <w:rPr>
          <w:rFonts w:eastAsia="Calibri"/>
          <w:kern w:val="1"/>
          <w:lang w:eastAsia="hi-IN" w:bidi="hi-IN"/>
        </w:rPr>
        <w:t>При разработке адаптированной рабочей программы учитывались специфические особенности обучения детей с ограниченными возможностями здоровья.</w:t>
      </w:r>
      <w:r w:rsidRPr="002F0988">
        <w:rPr>
          <w:kern w:val="1"/>
          <w:lang w:eastAsia="hi-IN" w:bidi="hi-IN"/>
        </w:rPr>
        <w:t xml:space="preserve"> </w:t>
      </w:r>
    </w:p>
    <w:p w:rsidR="0067465D" w:rsidRPr="00F973F4" w:rsidRDefault="0067465D" w:rsidP="0067465D">
      <w:pPr>
        <w:ind w:firstLine="708"/>
        <w:rPr>
          <w:rFonts w:eastAsia="Calibri"/>
          <w:kern w:val="1"/>
          <w:lang w:eastAsia="hi-IN" w:bidi="hi-IN"/>
        </w:rPr>
      </w:pPr>
      <w:r w:rsidRPr="005A3261">
        <w:rPr>
          <w:kern w:val="1"/>
          <w:lang w:eastAsia="hi-IN" w:bidi="hi-IN"/>
        </w:rPr>
        <w:t>Данная программа по ритмике</w:t>
      </w:r>
      <w:r>
        <w:rPr>
          <w:kern w:val="1"/>
          <w:lang w:eastAsia="hi-IN" w:bidi="hi-IN"/>
        </w:rPr>
        <w:t xml:space="preserve"> </w:t>
      </w:r>
      <w:r w:rsidRPr="005A3261">
        <w:rPr>
          <w:kern w:val="1"/>
          <w:lang w:eastAsia="hi-IN" w:bidi="hi-IN"/>
        </w:rPr>
        <w:t xml:space="preserve">рассчитана на </w:t>
      </w:r>
      <w:r>
        <w:rPr>
          <w:kern w:val="1"/>
          <w:lang w:eastAsia="hi-IN" w:bidi="hi-IN"/>
        </w:rPr>
        <w:t>34</w:t>
      </w:r>
      <w:r w:rsidRPr="005A3261">
        <w:rPr>
          <w:kern w:val="1"/>
          <w:lang w:eastAsia="hi-IN" w:bidi="hi-IN"/>
        </w:rPr>
        <w:t xml:space="preserve"> ч</w:t>
      </w:r>
      <w:r w:rsidR="00574171">
        <w:rPr>
          <w:kern w:val="1"/>
          <w:lang w:eastAsia="hi-IN" w:bidi="hi-IN"/>
        </w:rPr>
        <w:t>аса (1 час в неделю) в 3-4</w:t>
      </w:r>
      <w:bookmarkStart w:id="0" w:name="_GoBack"/>
      <w:bookmarkEnd w:id="0"/>
      <w:r>
        <w:rPr>
          <w:kern w:val="1"/>
          <w:lang w:eastAsia="hi-IN" w:bidi="hi-IN"/>
        </w:rPr>
        <w:t xml:space="preserve"> классах.</w:t>
      </w:r>
    </w:p>
    <w:p w:rsidR="0067465D" w:rsidRPr="00493DF0" w:rsidRDefault="0067465D" w:rsidP="0067465D">
      <w:r w:rsidRPr="00F973F4">
        <w:rPr>
          <w:b/>
        </w:rPr>
        <w:t>Цель предмета</w:t>
      </w:r>
      <w:r w:rsidRPr="00F973F4">
        <w:t>:</w:t>
      </w:r>
      <w:r w:rsidRPr="00493DF0">
        <w:t xml:space="preserve"> исправление недостатков психического и физического развития детей средствами музыкально-ритмической деятельности.</w:t>
      </w:r>
    </w:p>
    <w:p w:rsidR="0067465D" w:rsidRPr="00F973F4" w:rsidRDefault="0067465D" w:rsidP="0067465D">
      <w:pPr>
        <w:rPr>
          <w:b/>
        </w:rPr>
      </w:pPr>
      <w:r w:rsidRPr="00F973F4">
        <w:rPr>
          <w:b/>
        </w:rPr>
        <w:t>Задачи:</w:t>
      </w:r>
    </w:p>
    <w:p w:rsidR="0067465D" w:rsidRPr="00493DF0" w:rsidRDefault="0067465D" w:rsidP="0067465D">
      <w:pPr>
        <w:pStyle w:val="a3"/>
        <w:ind w:left="709" w:firstLine="0"/>
      </w:pPr>
      <w:r>
        <w:t xml:space="preserve">- </w:t>
      </w:r>
      <w:r w:rsidRPr="00493DF0">
        <w:t>развитие двигательной активности, как основы здорового образа жизни, укрепление физического</w:t>
      </w:r>
      <w:r>
        <w:t xml:space="preserve"> и психического здоровья детей;</w:t>
      </w:r>
    </w:p>
    <w:p w:rsidR="0067465D" w:rsidRPr="00493DF0" w:rsidRDefault="0067465D" w:rsidP="0067465D">
      <w:pPr>
        <w:pStyle w:val="a3"/>
        <w:ind w:left="709" w:firstLine="0"/>
      </w:pPr>
      <w:r>
        <w:t xml:space="preserve">- </w:t>
      </w:r>
      <w:r w:rsidRPr="00493DF0">
        <w:t>ра</w:t>
      </w:r>
      <w:r>
        <w:t>звитие общей и речевой моторики;</w:t>
      </w:r>
      <w:r w:rsidRPr="00493DF0">
        <w:t xml:space="preserve"> </w:t>
      </w:r>
    </w:p>
    <w:p w:rsidR="0067465D" w:rsidRPr="00493DF0" w:rsidRDefault="0067465D" w:rsidP="0067465D">
      <w:pPr>
        <w:pStyle w:val="a3"/>
        <w:ind w:left="709" w:firstLine="0"/>
      </w:pPr>
      <w:r>
        <w:t xml:space="preserve"> -</w:t>
      </w:r>
      <w:r w:rsidRPr="00493DF0">
        <w:t>эмоцион</w:t>
      </w:r>
      <w:r>
        <w:t>ально-волевое развитие учащихся;</w:t>
      </w:r>
    </w:p>
    <w:p w:rsidR="0067465D" w:rsidRDefault="0067465D" w:rsidP="0067465D">
      <w:pPr>
        <w:pStyle w:val="a3"/>
        <w:ind w:left="709" w:firstLine="0"/>
      </w:pPr>
      <w:r>
        <w:t xml:space="preserve">- </w:t>
      </w:r>
      <w:r w:rsidRPr="00493DF0">
        <w:t>воспитание нравственности, дружелюбия, дисциплинированности, чувства долга, коллективизма, организованности.</w:t>
      </w:r>
    </w:p>
    <w:p w:rsidR="0067465D" w:rsidRDefault="0067465D" w:rsidP="0067465D">
      <w:pPr>
        <w:rPr>
          <w:sz w:val="23"/>
          <w:szCs w:val="23"/>
        </w:rPr>
      </w:pPr>
      <w:r>
        <w:rPr>
          <w:sz w:val="23"/>
          <w:szCs w:val="23"/>
        </w:rPr>
        <w:t>На занятиях ритмикой осуществляется коррекция недостатков двигательной, эмоционально-волевой, познавательной сфер достигается средствами музыкально-ритмической деятельности. Занятия способствуют развитию общей и речевой моторики, укреплению здоровья, формированию навыков здорового образа жизни у учащихся с умственной отсталостью.</w:t>
      </w:r>
    </w:p>
    <w:p w:rsidR="0067465D" w:rsidRPr="00971CE9" w:rsidRDefault="0067465D" w:rsidP="0067465D">
      <w:pPr>
        <w:ind w:left="426" w:firstLine="141"/>
      </w:pPr>
      <w:r w:rsidRPr="00971CE9">
        <w:t>Программа с</w:t>
      </w:r>
      <w:r>
        <w:t xml:space="preserve">одержит </w:t>
      </w:r>
      <w:r w:rsidRPr="00971CE9">
        <w:t>5 разделов:</w:t>
      </w:r>
    </w:p>
    <w:p w:rsidR="0067465D" w:rsidRDefault="0067465D" w:rsidP="0067465D">
      <w:pPr>
        <w:pStyle w:val="a3"/>
        <w:numPr>
          <w:ilvl w:val="0"/>
          <w:numId w:val="1"/>
        </w:numPr>
      </w:pPr>
      <w:r w:rsidRPr="002B24E0">
        <w:t>Упражнения на ориентировку в пространстве.</w:t>
      </w:r>
    </w:p>
    <w:p w:rsidR="0067465D" w:rsidRDefault="0067465D" w:rsidP="0067465D">
      <w:pPr>
        <w:pStyle w:val="a3"/>
        <w:numPr>
          <w:ilvl w:val="0"/>
          <w:numId w:val="1"/>
        </w:numPr>
      </w:pPr>
      <w:r w:rsidRPr="002B24E0">
        <w:t>Ритмико-гимнастические упражнения.</w:t>
      </w:r>
    </w:p>
    <w:p w:rsidR="0067465D" w:rsidRDefault="0067465D" w:rsidP="0067465D">
      <w:pPr>
        <w:pStyle w:val="a3"/>
        <w:numPr>
          <w:ilvl w:val="0"/>
          <w:numId w:val="1"/>
        </w:numPr>
      </w:pPr>
      <w:r w:rsidRPr="002B24E0">
        <w:t xml:space="preserve">Упражнения </w:t>
      </w:r>
      <w:r>
        <w:t>с детскими музыкальными инструментами.</w:t>
      </w:r>
    </w:p>
    <w:p w:rsidR="0067465D" w:rsidRDefault="0067465D" w:rsidP="0067465D">
      <w:pPr>
        <w:pStyle w:val="a3"/>
        <w:numPr>
          <w:ilvl w:val="0"/>
          <w:numId w:val="1"/>
        </w:numPr>
      </w:pPr>
      <w:r w:rsidRPr="002B24E0">
        <w:t>Игры под музыку.</w:t>
      </w:r>
    </w:p>
    <w:p w:rsidR="0067465D" w:rsidRPr="00971CE9" w:rsidRDefault="0067465D" w:rsidP="0067465D">
      <w:pPr>
        <w:pStyle w:val="a3"/>
        <w:numPr>
          <w:ilvl w:val="0"/>
          <w:numId w:val="1"/>
        </w:numPr>
      </w:pPr>
      <w:r w:rsidRPr="002B24E0">
        <w:t>Танцевальные упражнения.</w:t>
      </w:r>
    </w:p>
    <w:p w:rsidR="00975126" w:rsidRDefault="0067465D">
      <w:r w:rsidRPr="00971CE9">
        <w:t>На каждом уроке осуществляется работа по всем пяти разделам программы в изложенной последовательности. Однако в зависимости от задач урока учитель может отводить на каждый раздел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sectPr w:rsidR="00975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65BC4"/>
    <w:multiLevelType w:val="hybridMultilevel"/>
    <w:tmpl w:val="8CA87C54"/>
    <w:lvl w:ilvl="0" w:tplc="45CC342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1B"/>
    <w:rsid w:val="00574171"/>
    <w:rsid w:val="00655A67"/>
    <w:rsid w:val="0067465D"/>
    <w:rsid w:val="00BA68D8"/>
    <w:rsid w:val="00F53C1B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5F776-8EF4-4C48-942A-7E257C6A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Норм"/>
    <w:qFormat/>
    <w:rsid w:val="0067465D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ЗДВР</dc:creator>
  <cp:keywords/>
  <dc:description/>
  <cp:lastModifiedBy>ЗДВР</cp:lastModifiedBy>
  <cp:revision>6</cp:revision>
  <dcterms:created xsi:type="dcterms:W3CDTF">2024-11-11T02:43:00Z</dcterms:created>
  <dcterms:modified xsi:type="dcterms:W3CDTF">2025-10-11T05:50:00Z</dcterms:modified>
</cp:coreProperties>
</file>