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05C" w:rsidRDefault="0016527A" w:rsidP="00695F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Аннотация к рабочей программе учебного предмета </w:t>
      </w:r>
      <w:r w:rsidR="002977AF">
        <w:rPr>
          <w:rFonts w:ascii="Times New Roman" w:hAnsi="Times New Roman"/>
          <w:b/>
          <w:color w:val="000000"/>
          <w:sz w:val="24"/>
          <w:szCs w:val="24"/>
          <w:lang w:val="ru-RU"/>
        </w:rPr>
        <w:t>«А</w:t>
      </w:r>
      <w:r w:rsidR="00BD505C">
        <w:rPr>
          <w:rFonts w:ascii="Times New Roman" w:hAnsi="Times New Roman"/>
          <w:b/>
          <w:color w:val="000000"/>
          <w:sz w:val="24"/>
          <w:szCs w:val="24"/>
          <w:lang w:val="ru-RU"/>
        </w:rPr>
        <w:t>лгебра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(базовый уровень)</w:t>
      </w:r>
      <w:r w:rsidR="002977AF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695FA1" w:rsidRDefault="0016527A" w:rsidP="00695F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10-11 класс</w:t>
      </w:r>
    </w:p>
    <w:p w:rsidR="00695FA1" w:rsidRDefault="00695FA1" w:rsidP="00695F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95FA1" w:rsidRPr="002A2D5E" w:rsidRDefault="00695FA1" w:rsidP="00695F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" w:name="_Toc118726574"/>
      <w:bookmarkEnd w:id="1"/>
      <w:r w:rsidRPr="002A2D5E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 </w:t>
      </w:r>
      <w:r w:rsidRPr="002A2D5E">
        <w:rPr>
          <w:rFonts w:ascii="Times New Roman" w:eastAsia="Times New Roman" w:hAnsi="Times New Roman" w:cs="Times New Roman"/>
          <w:sz w:val="28"/>
          <w:szCs w:val="28"/>
          <w:lang w:val="ru-RU"/>
        </w:rPr>
        <w:t>по предмету «</w:t>
      </w:r>
      <w:r w:rsidRPr="002A2D5E">
        <w:rPr>
          <w:rFonts w:ascii="Times New Roman" w:hAnsi="Times New Roman"/>
          <w:color w:val="000000"/>
          <w:sz w:val="28"/>
          <w:szCs w:val="28"/>
          <w:lang w:val="ru-RU"/>
        </w:rPr>
        <w:t>Алгебра и начала математического анализа</w:t>
      </w:r>
      <w:r w:rsidRPr="002A2D5E">
        <w:rPr>
          <w:rFonts w:ascii="Times New Roman" w:eastAsia="Times New Roman" w:hAnsi="Times New Roman" w:cs="Times New Roman"/>
          <w:sz w:val="28"/>
          <w:szCs w:val="28"/>
          <w:lang w:val="ru-RU"/>
        </w:rPr>
        <w:t>», в соответствии с учебным планом МБОУ «Первомайская СОШ» на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2D5E">
        <w:rPr>
          <w:rFonts w:ascii="Times New Roman" w:eastAsia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2D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учебный год. </w:t>
      </w:r>
    </w:p>
    <w:p w:rsidR="00695FA1" w:rsidRPr="002A2D5E" w:rsidRDefault="00695FA1" w:rsidP="00695FA1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2D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Рабочая программа по </w:t>
      </w:r>
      <w:r w:rsidRPr="002A2D5E">
        <w:rPr>
          <w:rFonts w:ascii="Times New Roman" w:hAnsi="Times New Roman"/>
          <w:color w:val="000000"/>
          <w:sz w:val="28"/>
          <w:szCs w:val="28"/>
          <w:lang w:val="ru-RU"/>
        </w:rPr>
        <w:t>алгебре и начале математического анализа</w:t>
      </w:r>
      <w:r w:rsidRPr="002A2D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является частью ООП СОО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тематическое планирование.   </w:t>
      </w:r>
    </w:p>
    <w:p w:rsidR="00695FA1" w:rsidRPr="002A2D5E" w:rsidRDefault="00695FA1" w:rsidP="00695FA1">
      <w:pPr>
        <w:spacing w:after="0"/>
        <w:ind w:left="120"/>
        <w:jc w:val="both"/>
        <w:rPr>
          <w:sz w:val="28"/>
          <w:szCs w:val="28"/>
          <w:lang w:val="ru-RU"/>
        </w:rPr>
      </w:pPr>
      <w:r w:rsidRPr="002A2D5E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</w:p>
    <w:p w:rsidR="00695FA1" w:rsidRPr="00C52AF6" w:rsidRDefault="00695FA1" w:rsidP="00695FA1">
      <w:pPr>
        <w:spacing w:after="0" w:line="264" w:lineRule="auto"/>
        <w:ind w:left="120"/>
        <w:jc w:val="both"/>
        <w:rPr>
          <w:lang w:val="ru-RU"/>
        </w:rPr>
      </w:pPr>
    </w:p>
    <w:p w:rsidR="00695FA1" w:rsidRPr="00C52AF6" w:rsidRDefault="00695FA1" w:rsidP="00695FA1">
      <w:pPr>
        <w:spacing w:after="0" w:line="264" w:lineRule="auto"/>
        <w:ind w:left="120"/>
        <w:jc w:val="both"/>
        <w:rPr>
          <w:lang w:val="ru-RU"/>
        </w:rPr>
      </w:pPr>
      <w:bookmarkStart w:id="2" w:name="_Toc118726582"/>
      <w:bookmarkEnd w:id="2"/>
      <w:r w:rsidRPr="00C52AF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95FA1" w:rsidRPr="00C52AF6" w:rsidRDefault="00695FA1" w:rsidP="00695FA1">
      <w:pPr>
        <w:spacing w:after="0" w:line="264" w:lineRule="auto"/>
        <w:ind w:left="120"/>
        <w:jc w:val="both"/>
        <w:rPr>
          <w:lang w:val="ru-RU"/>
        </w:rPr>
      </w:pP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</w:t>
      </w:r>
      <w:r w:rsidRPr="00C52A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C52AF6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C52AF6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</w:t>
      </w:r>
      <w:r w:rsidRPr="00C52AF6">
        <w:rPr>
          <w:rFonts w:ascii="Times New Roman" w:hAnsi="Times New Roman"/>
          <w:color w:val="000000"/>
          <w:sz w:val="28"/>
          <w:lang w:val="ru-RU"/>
        </w:rPr>
        <w:lastRenderedPageBreak/>
        <w:t>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</w:t>
      </w:r>
      <w:r w:rsidRPr="00C52AF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695FA1" w:rsidRPr="00C52AF6" w:rsidRDefault="00695FA1" w:rsidP="00695FA1">
      <w:pPr>
        <w:spacing w:after="0" w:line="264" w:lineRule="auto"/>
        <w:ind w:firstLine="600"/>
        <w:jc w:val="both"/>
        <w:rPr>
          <w:lang w:val="ru-RU"/>
        </w:rPr>
      </w:pPr>
      <w:r w:rsidRPr="00C52AF6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695FA1" w:rsidRPr="00C52AF6" w:rsidRDefault="00695FA1" w:rsidP="00695FA1">
      <w:pPr>
        <w:spacing w:after="0" w:line="264" w:lineRule="auto"/>
        <w:ind w:left="120"/>
        <w:jc w:val="both"/>
        <w:rPr>
          <w:lang w:val="ru-RU"/>
        </w:rPr>
      </w:pPr>
    </w:p>
    <w:p w:rsidR="00695FA1" w:rsidRPr="00C52AF6" w:rsidRDefault="00695FA1" w:rsidP="00695FA1">
      <w:pPr>
        <w:spacing w:after="0" w:line="264" w:lineRule="auto"/>
        <w:ind w:left="120"/>
        <w:jc w:val="both"/>
        <w:rPr>
          <w:lang w:val="ru-RU"/>
        </w:rPr>
      </w:pPr>
      <w:bookmarkStart w:id="3" w:name="_Toc118726583"/>
      <w:bookmarkEnd w:id="3"/>
      <w:r w:rsidRPr="00C52AF6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695FA1" w:rsidRPr="00C52AF6" w:rsidRDefault="00695FA1" w:rsidP="00695FA1">
      <w:pPr>
        <w:spacing w:after="0" w:line="264" w:lineRule="auto"/>
        <w:ind w:left="120"/>
        <w:jc w:val="both"/>
        <w:rPr>
          <w:lang w:val="ru-RU"/>
        </w:rPr>
      </w:pPr>
    </w:p>
    <w:p w:rsidR="00695FA1" w:rsidRPr="00C52AF6" w:rsidRDefault="00695FA1" w:rsidP="00695FA1">
      <w:pPr>
        <w:spacing w:after="0" w:line="264" w:lineRule="auto"/>
        <w:ind w:left="120"/>
        <w:jc w:val="both"/>
        <w:rPr>
          <w:lang w:val="ru-RU"/>
        </w:rPr>
      </w:pPr>
      <w:bookmarkStart w:id="4" w:name="b50f01e9-13d2-4b13-878a-42de73c52cdd"/>
      <w:r w:rsidRPr="00C52AF6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4"/>
    </w:p>
    <w:p w:rsidR="004E5536" w:rsidRPr="00695FA1" w:rsidRDefault="004E5536">
      <w:pPr>
        <w:rPr>
          <w:lang w:val="ru-RU"/>
        </w:rPr>
      </w:pPr>
    </w:p>
    <w:sectPr w:rsidR="004E5536" w:rsidRPr="0069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A1"/>
    <w:rsid w:val="0016527A"/>
    <w:rsid w:val="002977AF"/>
    <w:rsid w:val="004E5536"/>
    <w:rsid w:val="00695FA1"/>
    <w:rsid w:val="00BD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A5AF"/>
  <w15:chartTrackingRefBased/>
  <w15:docId w15:val="{AB000239-C986-4D9E-85D2-9B3D399C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FA1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1360</Words>
  <Characters>7757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2</dc:creator>
  <cp:keywords/>
  <dc:description/>
  <cp:lastModifiedBy>ПК 2</cp:lastModifiedBy>
  <cp:revision>6</cp:revision>
  <dcterms:created xsi:type="dcterms:W3CDTF">2025-10-14T04:08:00Z</dcterms:created>
  <dcterms:modified xsi:type="dcterms:W3CDTF">2025-10-14T06:55:00Z</dcterms:modified>
</cp:coreProperties>
</file>