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C2" w:rsidRDefault="009136C2" w:rsidP="009136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325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«Биологии (углубленное изучение)» для учащихся 10-11 классов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6C2" w:rsidRPr="00AA4D0B" w:rsidRDefault="009136C2" w:rsidP="009136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«Биология (углубленное изучение)» для </w:t>
      </w:r>
      <w:r>
        <w:rPr>
          <w:rFonts w:ascii="Times New Roman" w:hAnsi="Times New Roman" w:cs="Times New Roman"/>
          <w:sz w:val="24"/>
          <w:szCs w:val="24"/>
        </w:rPr>
        <w:t xml:space="preserve">10 - </w:t>
      </w:r>
      <w:r w:rsidRPr="00AA4D0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составлена на основе авторской программы по биологии Пасечника В.В. и учебным планом среднего общего образования МБОУ «Первомайская СОШ»</w:t>
      </w:r>
      <w:r>
        <w:rPr>
          <w:rFonts w:ascii="Times New Roman" w:hAnsi="Times New Roman" w:cs="Times New Roman"/>
          <w:sz w:val="24"/>
          <w:szCs w:val="24"/>
        </w:rPr>
        <w:t xml:space="preserve"> на 2025 -2026 учебный год</w:t>
      </w:r>
      <w:r w:rsidRPr="00AA4D0B">
        <w:rPr>
          <w:rFonts w:ascii="Times New Roman" w:hAnsi="Times New Roman" w:cs="Times New Roman"/>
          <w:sz w:val="24"/>
          <w:szCs w:val="24"/>
        </w:rPr>
        <w:t>. Рабочая программа по биологии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Учебный предмет «Биология» является частью естественнонаучной образовательной области. Учебный план МБОУ «</w:t>
      </w:r>
      <w:proofErr w:type="gramStart"/>
      <w:r w:rsidRPr="00AA4D0B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A4D0B"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биологии при углубленном изучении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A4D0B">
        <w:rPr>
          <w:rFonts w:ascii="Times New Roman" w:hAnsi="Times New Roman" w:cs="Times New Roman"/>
          <w:sz w:val="24"/>
          <w:szCs w:val="24"/>
        </w:rPr>
        <w:t xml:space="preserve"> классе 3 часа в неделю (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AA4D0B">
        <w:rPr>
          <w:rFonts w:ascii="Times New Roman" w:hAnsi="Times New Roman" w:cs="Times New Roman"/>
          <w:sz w:val="24"/>
          <w:szCs w:val="24"/>
        </w:rPr>
        <w:t xml:space="preserve"> часов в год)</w:t>
      </w:r>
      <w:r>
        <w:rPr>
          <w:rFonts w:ascii="Times New Roman" w:hAnsi="Times New Roman" w:cs="Times New Roman"/>
          <w:sz w:val="24"/>
          <w:szCs w:val="24"/>
        </w:rPr>
        <w:t>, в 11 классе 3 часа в неделю (99 часов в год)</w:t>
      </w:r>
      <w:r w:rsidRPr="00AA4D0B">
        <w:rPr>
          <w:rFonts w:ascii="Times New Roman" w:hAnsi="Times New Roman" w:cs="Times New Roman"/>
          <w:sz w:val="24"/>
          <w:szCs w:val="24"/>
        </w:rPr>
        <w:t>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136C2"/>
    <w:rsid w:val="001446B2"/>
    <w:rsid w:val="0091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2025-10-10T03:07:00Z</dcterms:created>
  <dcterms:modified xsi:type="dcterms:W3CDTF">2025-10-10T03:07:00Z</dcterms:modified>
</cp:coreProperties>
</file>