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2F" w:rsidRDefault="00007D2F" w:rsidP="00007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ABD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ннотация к рабочей программе по курсу внеурочной деятельности «Лаборатория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Пробиркина</w:t>
      </w:r>
      <w:proofErr w:type="spellEnd"/>
      <w:r w:rsidRPr="00A811AA">
        <w:rPr>
          <w:rFonts w:ascii="Times New Roman" w:hAnsi="Times New Roman" w:cs="Times New Roman"/>
          <w:b/>
          <w:sz w:val="24"/>
          <w:szCs w:val="24"/>
        </w:rPr>
        <w:t>»</w:t>
      </w:r>
    </w:p>
    <w:p w:rsidR="00007D2F" w:rsidRDefault="00007D2F" w:rsidP="00007D2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 xml:space="preserve">Рабочая программа  курса внеурочной деятельности «Лаборатория </w:t>
      </w:r>
      <w:proofErr w:type="spellStart"/>
      <w:r w:rsidRPr="00267A98">
        <w:rPr>
          <w:rFonts w:ascii="Times New Roman" w:hAnsi="Times New Roman" w:cs="Times New Roman"/>
          <w:sz w:val="24"/>
          <w:szCs w:val="24"/>
        </w:rPr>
        <w:t>Пробиркина</w:t>
      </w:r>
      <w:proofErr w:type="spellEnd"/>
      <w:r w:rsidRPr="00267A98">
        <w:rPr>
          <w:rFonts w:ascii="Times New Roman" w:hAnsi="Times New Roman" w:cs="Times New Roman"/>
          <w:sz w:val="24"/>
          <w:szCs w:val="24"/>
        </w:rPr>
        <w:t>» на уровне</w:t>
      </w:r>
    </w:p>
    <w:p w:rsidR="00007D2F" w:rsidRPr="00267A98" w:rsidRDefault="00007D2F" w:rsidP="00007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proofErr w:type="gramStart"/>
      <w:r w:rsidRPr="00267A98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267A98">
        <w:rPr>
          <w:rFonts w:ascii="Times New Roman" w:hAnsi="Times New Roman" w:cs="Times New Roman"/>
          <w:sz w:val="24"/>
          <w:szCs w:val="24"/>
        </w:rPr>
        <w:t xml:space="preserve"> с учетом интеграции основного и дополнительного образования на основе </w:t>
      </w:r>
      <w:r w:rsidRPr="00267A98">
        <w:rPr>
          <w:rFonts w:ascii="Times New Roman" w:hAnsi="Times New Roman" w:cs="Times New Roman"/>
          <w:bCs/>
          <w:sz w:val="24"/>
          <w:szCs w:val="24"/>
        </w:rPr>
        <w:t>Федерального  государственного образовательного стандарта, Учебного плана МБОУ «Первомайская СОШ»</w:t>
      </w:r>
      <w:r w:rsidRPr="00267A98"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67A98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67A98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07D2F" w:rsidRDefault="00007D2F" w:rsidP="00007D2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267A98">
        <w:rPr>
          <w:rFonts w:ascii="Times New Roman" w:hAnsi="Times New Roman" w:cs="Times New Roman"/>
          <w:sz w:val="24"/>
          <w:szCs w:val="24"/>
        </w:rPr>
        <w:t xml:space="preserve"> развитие личности ребенка через формирование и поддержание интереса </w:t>
      </w:r>
      <w:proofErr w:type="gramStart"/>
      <w:r w:rsidRPr="00267A98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07D2F" w:rsidRPr="00267A98" w:rsidRDefault="00007D2F" w:rsidP="00007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>химии,  удовлетворение познавательных запросов детей, развитие у них исследовательского подхода к изучению окружающего мира и умения применять свои знания на практике.</w:t>
      </w:r>
    </w:p>
    <w:p w:rsidR="00007D2F" w:rsidRPr="00267A98" w:rsidRDefault="00007D2F" w:rsidP="00007D2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7A9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07D2F" w:rsidRPr="00267A98" w:rsidRDefault="00007D2F" w:rsidP="00007D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67A98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:rsidR="00007D2F" w:rsidRPr="00267A98" w:rsidRDefault="00007D2F" w:rsidP="00007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>·  сформировать первичные представления о понятиях: тело, вещество, молекула, атом, химический элемент;</w:t>
      </w:r>
    </w:p>
    <w:p w:rsidR="00007D2F" w:rsidRPr="00267A98" w:rsidRDefault="00007D2F" w:rsidP="00007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>·  познакомить с простейшей классификацией веществ (по агрегатному состоянию, по составу), с описанием физических свойств знакомых веществ, с физическими явлениями и химическими реакциями;</w:t>
      </w:r>
    </w:p>
    <w:p w:rsidR="00007D2F" w:rsidRPr="00267A98" w:rsidRDefault="00007D2F" w:rsidP="00007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 xml:space="preserve">·  сформировать практические умения и навыки, например </w:t>
      </w:r>
      <w:proofErr w:type="gramStart"/>
      <w:r w:rsidRPr="00267A98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267A98">
        <w:rPr>
          <w:rFonts w:ascii="Times New Roman" w:hAnsi="Times New Roman" w:cs="Times New Roman"/>
          <w:sz w:val="24"/>
          <w:szCs w:val="24"/>
        </w:rPr>
        <w:t xml:space="preserve"> разделять смеси, используя методы отстаивания, фильтрования, выпаривания; умения наблюдать и объяснять химические явления, происходящие в природе, быту, демонстрируемые учителем; умение работать с веществами, выполнять несложные химические опыты, соблюдать правила техники безопасности;</w:t>
      </w:r>
    </w:p>
    <w:p w:rsidR="00007D2F" w:rsidRPr="00267A98" w:rsidRDefault="00007D2F" w:rsidP="00007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>·  расширить представление учащихся о важнейших веществах, их свойствах, роли в природе и жизни человека;</w:t>
      </w:r>
    </w:p>
    <w:p w:rsidR="00007D2F" w:rsidRPr="00267A98" w:rsidRDefault="00007D2F" w:rsidP="00007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>·  показать связь химии с другими науками:</w:t>
      </w:r>
    </w:p>
    <w:p w:rsidR="00007D2F" w:rsidRPr="00267A98" w:rsidRDefault="00007D2F" w:rsidP="00007D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67A98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007D2F" w:rsidRPr="00267A98" w:rsidRDefault="00007D2F" w:rsidP="00007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 xml:space="preserve"> - развивать познавательные интересы и интеллектуальные способности в процессе проведения химического эксперимента, самостоятельность приобретения знаний в соответствии с возникающими жизненными потребностями; учебно-коммуникативные умения; навыки самостоятельной работы; расширить кругозор учащихся с привлечением дополнительных источников информации; развивать умение анализировать информацию, выделять главное, интересное. </w:t>
      </w:r>
    </w:p>
    <w:p w:rsidR="00007D2F" w:rsidRPr="00267A98" w:rsidRDefault="00007D2F" w:rsidP="00007D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67A98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007D2F" w:rsidRPr="00267A98" w:rsidRDefault="00007D2F" w:rsidP="00007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A98">
        <w:rPr>
          <w:rFonts w:ascii="Times New Roman" w:hAnsi="Times New Roman" w:cs="Times New Roman"/>
          <w:sz w:val="24"/>
          <w:szCs w:val="24"/>
        </w:rPr>
        <w:t xml:space="preserve"> - способствовать пониманию необходимости бережного отношения к природным богатствам, в частности к водным ресурсам; поощрять умение слушать товарищей, развивать интерес к познанию; воспитание экологической культуры. </w:t>
      </w:r>
    </w:p>
    <w:p w:rsidR="00007D2F" w:rsidRPr="00A811AA" w:rsidRDefault="00007D2F" w:rsidP="00007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D2F" w:rsidRPr="00847794" w:rsidRDefault="00007D2F" w:rsidP="00007D2F">
      <w:pPr>
        <w:tabs>
          <w:tab w:val="left" w:pos="2357"/>
        </w:tabs>
        <w:rPr>
          <w:lang w:eastAsia="ru-RU"/>
        </w:rPr>
      </w:pPr>
    </w:p>
    <w:p w:rsidR="001446B2" w:rsidRDefault="001446B2"/>
    <w:sectPr w:rsidR="001446B2" w:rsidSect="00AA4D0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45659"/>
    <w:multiLevelType w:val="hybridMultilevel"/>
    <w:tmpl w:val="881C3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07D2F"/>
    <w:rsid w:val="00007D2F"/>
    <w:rsid w:val="0014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07D2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2025-10-10T03:09:00Z</dcterms:created>
  <dcterms:modified xsi:type="dcterms:W3CDTF">2025-10-10T03:09:00Z</dcterms:modified>
</cp:coreProperties>
</file>